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2BB1" w14:textId="77777777" w:rsidR="002A047A" w:rsidRPr="00370DDD" w:rsidRDefault="002A047A" w:rsidP="000B0016">
      <w:pPr>
        <w:tabs>
          <w:tab w:val="left" w:pos="7125"/>
        </w:tabs>
        <w:spacing w:after="0" w:line="240" w:lineRule="auto"/>
        <w:ind w:left="-709"/>
        <w:jc w:val="center"/>
        <w:rPr>
          <w:rFonts w:ascii="Cambria" w:eastAsia="Calibri" w:hAnsi="Cambria" w:cs="Times New Roman"/>
          <w:sz w:val="20"/>
          <w:szCs w:val="20"/>
          <w:lang w:val="bg-BG"/>
        </w:rPr>
      </w:pPr>
    </w:p>
    <w:p w14:paraId="23BBA46E" w14:textId="58DED22F" w:rsidR="00AB50A4" w:rsidRPr="003A12E4" w:rsidRDefault="003A12E4" w:rsidP="000B0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12E4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4643F3D7" wp14:editId="09A86331">
            <wp:extent cx="1371600" cy="1333500"/>
            <wp:effectExtent l="0" t="0" r="0" b="0"/>
            <wp:docPr id="2" name="Picture 2" descr="F:\desktop\ЛОГО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ЛОГО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ДЕТСКА ГРАДИНА „РАДОСТ“С.ЦАРЕВЕЦ ОБЩИНА СВИЩОВ ОБЛАСТ ВЕЛИКО ТЪРНОВО УЛИЦА“ЧЕТВЪРТА“ №3 ТЕЛ:06329-2253 </w:t>
      </w:r>
    </w:p>
    <w:p w14:paraId="534B7612" w14:textId="77777777" w:rsidR="003A12E4" w:rsidRDefault="003A12E4" w:rsidP="000B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7FB1D28" w14:textId="77777777" w:rsidR="003A12E4" w:rsidRDefault="003A12E4" w:rsidP="000B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666167F" w14:textId="77777777" w:rsidR="000B0016" w:rsidRPr="000B0016" w:rsidRDefault="000B0016" w:rsidP="000B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D10421" w14:textId="63A295E3" w:rsidR="005D4DDA" w:rsidRPr="005D4DDA" w:rsidRDefault="005D4DDA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D4D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УТВЪРЖДАВАМ:</w:t>
      </w:r>
      <w:r w:rsidR="003A12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</w:t>
      </w:r>
    </w:p>
    <w:p w14:paraId="71447258" w14:textId="2E17B0A8" w:rsidR="005D4DDA" w:rsidRPr="006310FC" w:rsidRDefault="003A12E4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/   </w:t>
      </w:r>
      <w:r w:rsidR="006310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Стоянка Тодорова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</w:p>
    <w:p w14:paraId="69E38E68" w14:textId="0B2EBF62" w:rsidR="005D4DDA" w:rsidRPr="005D4DDA" w:rsidRDefault="005D4DDA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D4D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</w:t>
      </w:r>
      <w:r w:rsidR="006310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ИРЕКТОР НА ДГ  „РАДОСТ“ – с.Царевец</w:t>
      </w:r>
    </w:p>
    <w:p w14:paraId="2B254AB2" w14:textId="5E638D03" w:rsidR="002A047A" w:rsidRPr="005D4DDA" w:rsidRDefault="00AC3C17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ЗАПОВЕД № 240 /08.02.2024</w:t>
      </w:r>
      <w:r w:rsidR="008D78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г.</w:t>
      </w:r>
    </w:p>
    <w:p w14:paraId="496777E6" w14:textId="77777777" w:rsidR="00A9608D" w:rsidRDefault="00A9608D" w:rsidP="005D4DDA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216F8773" w14:textId="77777777" w:rsidR="00A9608D" w:rsidRPr="00A9608D" w:rsidRDefault="00A9608D" w:rsidP="00953995">
      <w:pPr>
        <w:tabs>
          <w:tab w:val="left" w:pos="7125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5C7B0628" w14:textId="77777777" w:rsidR="00586143" w:rsidRDefault="002A047A" w:rsidP="00953995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ПЛАН-ПРОГРАМА 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ПО</w:t>
      </w:r>
    </w:p>
    <w:p w14:paraId="1B69AF50" w14:textId="77777777" w:rsidR="00A9608D" w:rsidRPr="00A9608D" w:rsidRDefault="00A9608D" w:rsidP="00953995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663D63B1" w14:textId="77777777" w:rsidR="005D4DDA" w:rsidRDefault="002A047A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 Б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ЕЗОПАСНОСТ НА </w:t>
      </w: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Д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ВИЖЕНИЕТО ПО </w:t>
      </w: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П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ЪТИЩАТА </w:t>
      </w:r>
      <w:r w:rsidR="005D4DDA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НА </w:t>
      </w:r>
    </w:p>
    <w:p w14:paraId="4A310BF1" w14:textId="77777777" w:rsidR="005D4DDA" w:rsidRDefault="005D4DDA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4F1B3062" w14:textId="00D86AE4" w:rsidR="00586143" w:rsidRPr="003A12E4" w:rsidRDefault="003A12E4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>ДЕТСКА ГРАДИНА „РАДОСТ“ С.ЦАРЕВЕЦ</w:t>
      </w:r>
    </w:p>
    <w:p w14:paraId="40774BDB" w14:textId="77777777" w:rsidR="00A9608D" w:rsidRDefault="00A9608D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12B2CEEE" w14:textId="7D5382D5" w:rsidR="002A047A" w:rsidRPr="00A9608D" w:rsidRDefault="00A96501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>2023-</w:t>
      </w:r>
      <w:r w:rsidR="00B5061A">
        <w:rPr>
          <w:rFonts w:ascii="Times New Roman" w:eastAsia="Calibri" w:hAnsi="Times New Roman" w:cs="Times New Roman"/>
          <w:b/>
          <w:sz w:val="44"/>
          <w:szCs w:val="44"/>
          <w:lang w:val="bg-BG"/>
        </w:rPr>
        <w:t>202</w:t>
      </w:r>
      <w:r w:rsidR="000E33CE">
        <w:rPr>
          <w:rFonts w:ascii="Times New Roman" w:eastAsia="Calibri" w:hAnsi="Times New Roman" w:cs="Times New Roman"/>
          <w:b/>
          <w:sz w:val="44"/>
          <w:szCs w:val="44"/>
          <w:lang w:val="bg-BG"/>
        </w:rPr>
        <w:t>4</w:t>
      </w: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 учебна година.</w:t>
      </w:r>
    </w:p>
    <w:p w14:paraId="3BA5E873" w14:textId="77777777" w:rsidR="00A9608D" w:rsidRPr="00A9608D" w:rsidRDefault="00A9608D" w:rsidP="00AB50A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val="bg-BG"/>
        </w:rPr>
      </w:pPr>
    </w:p>
    <w:p w14:paraId="184B9A81" w14:textId="17559A0F" w:rsidR="004A1000" w:rsidRDefault="002A047A" w:rsidP="00953995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608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ab/>
        <w:t xml:space="preserve">Годишният план-програма по БДП е разработен в съответствие с 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>Националната стратегия за безопасност на движението по пътищата в Република България 2021 – 2030 г., План за действие 2021</w:t>
      </w:r>
      <w:r w:rsidR="00D32127" w:rsidRPr="00A9608D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9B3BB8"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 за БДП на МОН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 към Националната стратегия за безопасност на движението по пътищата в Република Бълг</w:t>
      </w:r>
      <w:r w:rsidR="00D32127" w:rsidRPr="00A9608D">
        <w:rPr>
          <w:rFonts w:ascii="Times New Roman" w:hAnsi="Times New Roman" w:cs="Times New Roman"/>
          <w:sz w:val="24"/>
          <w:szCs w:val="24"/>
          <w:lang w:val="bg-BG"/>
        </w:rPr>
        <w:t>ария 2021-2030 г. и секторната С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>тратегия за безопасност на движението по пътищата /2021-2030/.</w:t>
      </w:r>
    </w:p>
    <w:p w14:paraId="43DC5A52" w14:textId="062F8980" w:rsidR="00A9608D" w:rsidRDefault="00A9608D" w:rsidP="00A9608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132A4D32" w14:textId="4039D97A" w:rsidR="00A9608D" w:rsidRPr="00A9608D" w:rsidRDefault="00A9608D" w:rsidP="00A9608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Настоящият План-програма</w:t>
      </w:r>
      <w:r w:rsidR="009006E3">
        <w:rPr>
          <w:rFonts w:ascii="Times New Roman" w:hAnsi="Times New Roman" w:cs="Times New Roman"/>
          <w:sz w:val="24"/>
          <w:szCs w:val="24"/>
          <w:lang w:val="bg-BG"/>
        </w:rPr>
        <w:t xml:space="preserve"> по б</w:t>
      </w:r>
      <w:r w:rsidR="006967E7">
        <w:rPr>
          <w:rFonts w:ascii="Times New Roman" w:hAnsi="Times New Roman" w:cs="Times New Roman"/>
          <w:sz w:val="24"/>
          <w:szCs w:val="24"/>
          <w:lang w:val="bg-BG"/>
        </w:rPr>
        <w:t xml:space="preserve">езопасност на движението по пътищата </w:t>
      </w:r>
      <w:r w:rsidR="005D4DDA">
        <w:rPr>
          <w:rFonts w:ascii="Times New Roman" w:hAnsi="Times New Roman" w:cs="Times New Roman"/>
          <w:sz w:val="24"/>
          <w:szCs w:val="24"/>
          <w:lang w:val="bg-BG"/>
        </w:rPr>
        <w:t>на ДГ „Радост“, гр. Свищов</w:t>
      </w:r>
      <w:r w:rsidR="0080760A">
        <w:rPr>
          <w:rFonts w:ascii="Times New Roman" w:hAnsi="Times New Roman" w:cs="Times New Roman"/>
          <w:sz w:val="24"/>
          <w:szCs w:val="24"/>
          <w:lang w:val="bg-BG"/>
        </w:rPr>
        <w:t>– 2023</w:t>
      </w:r>
      <w:r w:rsidR="000E33C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0760A">
        <w:rPr>
          <w:rFonts w:ascii="Times New Roman" w:hAnsi="Times New Roman" w:cs="Times New Roman"/>
          <w:sz w:val="24"/>
          <w:szCs w:val="24"/>
          <w:lang w:val="bg-BG"/>
        </w:rPr>
        <w:t>-2024г.</w:t>
      </w:r>
      <w:r w:rsidR="000E33C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967E7" w:rsidRPr="00AB50A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90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6967E7" w:rsidRPr="00AB50A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Утвърде</w:t>
      </w:r>
      <w:r w:rsidR="00AC3C1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 е със Заповед №  240</w:t>
      </w:r>
      <w:r w:rsidR="0090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от </w:t>
      </w:r>
      <w:r w:rsidR="00AC3C1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08.0922024</w:t>
      </w:r>
      <w:r w:rsidR="006967E7" w:rsidRPr="00AB50A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год</w:t>
      </w:r>
      <w:r w:rsidR="006967E7" w:rsidRPr="006967E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146CA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6967E7">
        <w:rPr>
          <w:rFonts w:ascii="Times New Roman" w:hAnsi="Times New Roman" w:cs="Times New Roman"/>
          <w:sz w:val="24"/>
          <w:szCs w:val="24"/>
          <w:lang w:val="bg-BG"/>
        </w:rPr>
        <w:t>на директора на Дет</w:t>
      </w:r>
      <w:r w:rsidR="003A12E4">
        <w:rPr>
          <w:rFonts w:ascii="Times New Roman" w:hAnsi="Times New Roman" w:cs="Times New Roman"/>
          <w:sz w:val="24"/>
          <w:szCs w:val="24"/>
          <w:lang w:val="bg-BG"/>
        </w:rPr>
        <w:t>ска градина „Радост“, с.Царевец</w:t>
      </w:r>
      <w:r w:rsidR="009006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67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0CA3DC" w14:textId="77777777" w:rsidR="00953995" w:rsidRPr="00953995" w:rsidRDefault="00953995" w:rsidP="00953995">
      <w:pPr>
        <w:shd w:val="clear" w:color="auto" w:fill="FFFFFF" w:themeFill="background1"/>
        <w:spacing w:after="0"/>
        <w:contextualSpacing/>
        <w:jc w:val="both"/>
        <w:rPr>
          <w:rFonts w:ascii="Cambria" w:eastAsia="Calibri" w:hAnsi="Cambria" w:cs="Times New Roman"/>
        </w:rPr>
      </w:pPr>
    </w:p>
    <w:tbl>
      <w:tblPr>
        <w:tblStyle w:val="TableGrid1"/>
        <w:tblpPr w:leftFromText="180" w:rightFromText="180" w:vertAnchor="text" w:tblpX="103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977"/>
        <w:gridCol w:w="2409"/>
        <w:gridCol w:w="1560"/>
        <w:gridCol w:w="3543"/>
        <w:gridCol w:w="1985"/>
      </w:tblGrid>
      <w:tr w:rsidR="008552E3" w:rsidRPr="00780CB8" w14:paraId="4DCAD0C7" w14:textId="4AC440FF" w:rsidTr="00647813">
        <w:tc>
          <w:tcPr>
            <w:tcW w:w="13433" w:type="dxa"/>
            <w:gridSpan w:val="7"/>
            <w:shd w:val="clear" w:color="auto" w:fill="F2F2F2" w:themeFill="background1" w:themeFillShade="F2"/>
          </w:tcPr>
          <w:p w14:paraId="65FE63A8" w14:textId="7FC898E4" w:rsidR="00E66B8B" w:rsidRPr="00586143" w:rsidRDefault="00E66B8B" w:rsidP="0064781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</w:tc>
      </w:tr>
      <w:tr w:rsidR="001B5DD8" w:rsidRPr="00780CB8" w14:paraId="695D6F15" w14:textId="6B4208E2" w:rsidTr="00586143">
        <w:tc>
          <w:tcPr>
            <w:tcW w:w="959" w:type="dxa"/>
            <w:gridSpan w:val="2"/>
            <w:shd w:val="clear" w:color="auto" w:fill="D9D9D9" w:themeFill="background1" w:themeFillShade="D9"/>
          </w:tcPr>
          <w:p w14:paraId="5631B08C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A240EF" w14:textId="55451489" w:rsidR="00E314F7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D873E6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B84A84" w14:textId="7F936F71" w:rsidR="00E314F7" w:rsidRPr="00586143" w:rsidRDefault="00E1539A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16CD52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510F9D31" w14:textId="5C7DB75A" w:rsidR="00E314F7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74C81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6A2F2A51" w14:textId="77777777" w:rsidR="001B5DD8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</w:p>
          <w:p w14:paraId="5F0E48BA" w14:textId="2E775239" w:rsidR="00E314F7" w:rsidRPr="00586143" w:rsidRDefault="00E1539A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066BC5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60D4798" w14:textId="0C82D14E" w:rsidR="00E314F7" w:rsidRPr="00586143" w:rsidRDefault="00E314F7" w:rsidP="001B5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B77195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5F5BB2AC" w14:textId="11755D77" w:rsidR="00E314F7" w:rsidRPr="00586143" w:rsidRDefault="00E314F7" w:rsidP="001B5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780CB8" w14:paraId="68798871" w14:textId="5BE251F7" w:rsidTr="00586143">
        <w:tc>
          <w:tcPr>
            <w:tcW w:w="959" w:type="dxa"/>
            <w:gridSpan w:val="2"/>
            <w:shd w:val="clear" w:color="auto" w:fill="FFF2CC" w:themeFill="accent4" w:themeFillTint="33"/>
          </w:tcPr>
          <w:p w14:paraId="1B4ABC88" w14:textId="05ACA5DD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14:paraId="224FDD78" w14:textId="77777777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shd w:val="clear" w:color="auto" w:fill="FFF2CC" w:themeFill="accent4" w:themeFillTint="33"/>
          </w:tcPr>
          <w:p w14:paraId="1D38F58C" w14:textId="77777777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146F56A3" w14:textId="433AB212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Прилагане на интегрирана система за планиране, изпълнение, отчитане</w:t>
            </w:r>
            <w:r w:rsidR="00A361D0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955B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ДП в ДГ „Радост“, с.Царевец</w:t>
            </w:r>
          </w:p>
        </w:tc>
      </w:tr>
      <w:tr w:rsidR="008552E3" w:rsidRPr="00780CB8" w14:paraId="6C4E1585" w14:textId="0E5B5FE5" w:rsidTr="00586143">
        <w:tc>
          <w:tcPr>
            <w:tcW w:w="959" w:type="dxa"/>
            <w:gridSpan w:val="2"/>
            <w:shd w:val="clear" w:color="auto" w:fill="auto"/>
          </w:tcPr>
          <w:p w14:paraId="1A479757" w14:textId="1C6B7F7A" w:rsidR="00E314F7" w:rsidRPr="00586143" w:rsidRDefault="00E314F7" w:rsidP="00780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2977" w:type="dxa"/>
            <w:shd w:val="clear" w:color="auto" w:fill="auto"/>
          </w:tcPr>
          <w:p w14:paraId="2F2FBEC2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на мерки по БДП за</w:t>
            </w:r>
          </w:p>
          <w:p w14:paraId="55B5DB50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целите на разработване на годишна</w:t>
            </w:r>
          </w:p>
          <w:p w14:paraId="4785AF29" w14:textId="3CAB66CD" w:rsidR="00E314F7" w:rsidRPr="00586143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 по БДП</w:t>
            </w:r>
          </w:p>
        </w:tc>
        <w:tc>
          <w:tcPr>
            <w:tcW w:w="2409" w:type="dxa"/>
            <w:shd w:val="clear" w:color="auto" w:fill="auto"/>
          </w:tcPr>
          <w:p w14:paraId="66CACB7B" w14:textId="77777777" w:rsidR="00D95EC4" w:rsidRPr="00D95EC4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Разработени мерки</w:t>
            </w:r>
          </w:p>
          <w:p w14:paraId="6E9D8777" w14:textId="0CED2CB1" w:rsidR="00E314F7" w:rsidRPr="00586143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по БДП.</w:t>
            </w:r>
          </w:p>
        </w:tc>
        <w:tc>
          <w:tcPr>
            <w:tcW w:w="1560" w:type="dxa"/>
            <w:shd w:val="clear" w:color="auto" w:fill="auto"/>
          </w:tcPr>
          <w:p w14:paraId="2686408B" w14:textId="77777777" w:rsidR="001B5DD8" w:rsidRPr="00586143" w:rsidRDefault="001506AD" w:rsidP="00780CB8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 </w:t>
            </w:r>
          </w:p>
          <w:p w14:paraId="2C62DCB0" w14:textId="0D470DF6" w:rsidR="00E314F7" w:rsidRPr="00586143" w:rsidRDefault="001506AD" w:rsidP="00D3212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Комисия</w:t>
            </w:r>
            <w:r w:rsidR="00D32127"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  <w:r w:rsidR="00D32127"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ДГ</w:t>
            </w:r>
          </w:p>
        </w:tc>
        <w:tc>
          <w:tcPr>
            <w:tcW w:w="3543" w:type="dxa"/>
            <w:shd w:val="clear" w:color="auto" w:fill="auto"/>
          </w:tcPr>
          <w:p w14:paraId="7C6F7B2E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Разработени мерки по БДП.</w:t>
            </w:r>
          </w:p>
          <w:p w14:paraId="5BD59795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за изпълнение</w:t>
            </w:r>
          </w:p>
          <w:p w14:paraId="2C252358" w14:textId="09A6268E" w:rsidR="00D95EC4" w:rsidRPr="00D95EC4" w:rsidRDefault="00B5061A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мерки по БДП за 2023</w:t>
            </w:r>
            <w:r w:rsidR="00D95EC4"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в</w:t>
            </w:r>
          </w:p>
          <w:p w14:paraId="27C9B63F" w14:textId="6EEAE0AC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ДГ „Радост“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061491C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началото на учебната</w:t>
            </w:r>
          </w:p>
          <w:p w14:paraId="47D69C13" w14:textId="2F3E6FD2" w:rsidR="00B60C15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година</w:t>
            </w:r>
          </w:p>
        </w:tc>
        <w:tc>
          <w:tcPr>
            <w:tcW w:w="1985" w:type="dxa"/>
            <w:shd w:val="clear" w:color="auto" w:fill="auto"/>
          </w:tcPr>
          <w:p w14:paraId="29BF69C8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Разработени</w:t>
            </w:r>
          </w:p>
          <w:p w14:paraId="2F49EC1C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мерки за годишна</w:t>
            </w:r>
          </w:p>
          <w:p w14:paraId="41F3A877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План- програма</w:t>
            </w:r>
          </w:p>
          <w:p w14:paraId="627A7BE7" w14:textId="3C549EDA" w:rsidR="00DA5636" w:rsidRPr="00586143" w:rsidRDefault="00955BB2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ДГ.</w:t>
            </w:r>
          </w:p>
        </w:tc>
      </w:tr>
      <w:tr w:rsidR="007F5DCC" w:rsidRPr="00780CB8" w14:paraId="73B9E2CF" w14:textId="77777777" w:rsidTr="00586143">
        <w:trPr>
          <w:trHeight w:val="3251"/>
        </w:trPr>
        <w:tc>
          <w:tcPr>
            <w:tcW w:w="959" w:type="dxa"/>
            <w:gridSpan w:val="2"/>
            <w:shd w:val="clear" w:color="auto" w:fill="auto"/>
          </w:tcPr>
          <w:p w14:paraId="2822925B" w14:textId="44086D73" w:rsidR="007F5DCC" w:rsidRPr="00586143" w:rsidRDefault="007F5DCC" w:rsidP="00780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77" w:type="dxa"/>
            <w:shd w:val="clear" w:color="auto" w:fill="auto"/>
          </w:tcPr>
          <w:p w14:paraId="2782DC9A" w14:textId="0D4CADDA" w:rsidR="00D95EC4" w:rsidRPr="00D95EC4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Поместване на годишната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програма по БДП на интернет</w:t>
            </w:r>
          </w:p>
          <w:p w14:paraId="515587CC" w14:textId="15EB0E34" w:rsidR="007F5DCC" w:rsidRPr="00586143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страницата на ДГ „Радост“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1669586" w14:textId="77777777" w:rsidR="00D95EC4" w:rsidRPr="00D95EC4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</w:t>
            </w:r>
          </w:p>
          <w:p w14:paraId="37832A1E" w14:textId="77777777" w:rsidR="00D95EC4" w:rsidRPr="00D95EC4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 на</w:t>
            </w:r>
          </w:p>
          <w:p w14:paraId="3DF3A514" w14:textId="77777777" w:rsidR="00D95EC4" w:rsidRPr="00D95EC4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политиката по БДП</w:t>
            </w:r>
          </w:p>
          <w:p w14:paraId="594775AC" w14:textId="04C0E531" w:rsidR="007F5DCC" w:rsidRPr="00586143" w:rsidRDefault="00D95EC4" w:rsidP="00D95EC4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ДГ „Радост“</w:t>
            </w:r>
          </w:p>
        </w:tc>
        <w:tc>
          <w:tcPr>
            <w:tcW w:w="1560" w:type="dxa"/>
            <w:shd w:val="clear" w:color="auto" w:fill="auto"/>
          </w:tcPr>
          <w:p w14:paraId="184584BA" w14:textId="77777777" w:rsidR="00F902F4" w:rsidRDefault="00F902F4" w:rsidP="00D3212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14:paraId="257A3C26" w14:textId="2BAA9CF0" w:rsidR="007F5DCC" w:rsidRPr="00586143" w:rsidRDefault="005E0C74" w:rsidP="00D3212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Учители, </w:t>
            </w:r>
            <w:r w:rsidR="00D3212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омисия по БДП</w:t>
            </w:r>
            <w:r w:rsidR="00D3212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ДГ</w:t>
            </w:r>
          </w:p>
        </w:tc>
        <w:tc>
          <w:tcPr>
            <w:tcW w:w="3543" w:type="dxa"/>
            <w:shd w:val="clear" w:color="auto" w:fill="auto"/>
          </w:tcPr>
          <w:p w14:paraId="659C88A0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публичност</w:t>
            </w:r>
          </w:p>
          <w:p w14:paraId="439731D6" w14:textId="7079DF97" w:rsid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политиката по БДП в ДГ „Радост“</w:t>
            </w:r>
          </w:p>
          <w:p w14:paraId="0E83A004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625086" w14:textId="383DBE05" w:rsidR="007F5DCC" w:rsidRPr="00586143" w:rsidRDefault="00B5061A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Срок: 30.09.2023</w:t>
            </w:r>
            <w:r w:rsidR="00D95EC4"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</w:tcPr>
          <w:p w14:paraId="218C3B5A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Интернет</w:t>
            </w:r>
          </w:p>
          <w:p w14:paraId="1FB812E7" w14:textId="3A14305E" w:rsidR="007F5DCC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страницата на 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„Радост“</w:t>
            </w:r>
            <w:r w:rsidR="00955BB2">
              <w:rPr>
                <w:rFonts w:ascii="Times New Roman" w:eastAsia="Calibri" w:hAnsi="Times New Roman" w:cs="Times New Roman"/>
                <w:sz w:val="24"/>
                <w:szCs w:val="24"/>
              </w:rPr>
              <w:t>с.Царевец</w:t>
            </w:r>
          </w:p>
        </w:tc>
      </w:tr>
      <w:tr w:rsidR="007F5DCC" w:rsidRPr="00780CB8" w14:paraId="73D9EF93" w14:textId="77777777" w:rsidTr="00586143">
        <w:tc>
          <w:tcPr>
            <w:tcW w:w="959" w:type="dxa"/>
            <w:gridSpan w:val="2"/>
            <w:shd w:val="clear" w:color="auto" w:fill="auto"/>
          </w:tcPr>
          <w:p w14:paraId="3E697483" w14:textId="4034F71E" w:rsidR="007F5DCC" w:rsidRPr="00586143" w:rsidRDefault="00D95EC4" w:rsidP="00953995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14:paraId="6EA78893" w14:textId="3CA80889" w:rsidR="007F5DCC" w:rsidRPr="00586143" w:rsidRDefault="00D95EC4" w:rsidP="00D95E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Отчитане изпълнението на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Планпрограмата по БДП в ДГ </w:t>
            </w:r>
            <w:r w:rsidR="002F14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пред ДАБДП.</w:t>
            </w:r>
          </w:p>
        </w:tc>
        <w:tc>
          <w:tcPr>
            <w:tcW w:w="2409" w:type="dxa"/>
            <w:shd w:val="clear" w:color="auto" w:fill="auto"/>
          </w:tcPr>
          <w:p w14:paraId="76A18FD5" w14:textId="77777777" w:rsidR="00D95EC4" w:rsidRPr="00D95EC4" w:rsidRDefault="00D95EC4" w:rsidP="00D95EC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Годишна отчетност</w:t>
            </w:r>
          </w:p>
          <w:p w14:paraId="2F17E4CD" w14:textId="77777777" w:rsidR="00D95EC4" w:rsidRPr="00D95EC4" w:rsidRDefault="00D95EC4" w:rsidP="00D95EC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на цялостната</w:t>
            </w:r>
          </w:p>
          <w:p w14:paraId="42B16137" w14:textId="77777777" w:rsidR="00D95EC4" w:rsidRPr="00D95EC4" w:rsidRDefault="00D95EC4" w:rsidP="00D95EC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по БДП за</w:t>
            </w:r>
          </w:p>
          <w:p w14:paraId="2C2F5814" w14:textId="0D9838D8" w:rsidR="007F5DCC" w:rsidRPr="00586143" w:rsidRDefault="00955BB2" w:rsidP="00D95EC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ДГ.</w:t>
            </w:r>
          </w:p>
        </w:tc>
        <w:tc>
          <w:tcPr>
            <w:tcW w:w="1560" w:type="dxa"/>
            <w:shd w:val="clear" w:color="auto" w:fill="auto"/>
          </w:tcPr>
          <w:p w14:paraId="60B93F87" w14:textId="0EA8FF05" w:rsidR="007F5DCC" w:rsidRPr="00586143" w:rsidRDefault="004E495A" w:rsidP="00953995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Комисия  поБДП,учители   от </w:t>
            </w:r>
            <w:r w:rsid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DCC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</w:p>
          <w:p w14:paraId="5E49AB36" w14:textId="18C85D42" w:rsidR="007F5DCC" w:rsidRPr="00586143" w:rsidRDefault="007F5DCC" w:rsidP="00953995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52C7AA" w14:textId="0DDA5204" w:rsidR="007F5DCC" w:rsidRPr="00586143" w:rsidRDefault="007F5DCC" w:rsidP="00953995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F8C725E" w14:textId="0B0BB96B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 по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програмата за действие за</w:t>
            </w:r>
          </w:p>
          <w:p w14:paraId="6A0C49CD" w14:textId="74148308" w:rsidR="00D95EC4" w:rsidRPr="00D95EC4" w:rsidRDefault="004E495A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БДП за 2023</w:t>
            </w:r>
            <w:r w:rsidR="00D95EC4"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до ДАБДП за</w:t>
            </w:r>
          </w:p>
          <w:p w14:paraId="74782C83" w14:textId="77777777" w:rsidR="00D95EC4" w:rsidRPr="00D95EC4" w:rsidRDefault="00D95EC4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по БДП в</w:t>
            </w:r>
          </w:p>
          <w:p w14:paraId="4150A523" w14:textId="3CE8CED5" w:rsidR="00D95EC4" w:rsidRPr="00D95EC4" w:rsidRDefault="00C81737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ДГ „Радост“</w:t>
            </w:r>
          </w:p>
          <w:p w14:paraId="15C29AC7" w14:textId="0CEBB08C" w:rsidR="007F5DCC" w:rsidRPr="00586143" w:rsidRDefault="004E495A" w:rsidP="00D95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Срок:10 януари 2024</w:t>
            </w:r>
            <w:r w:rsidR="00D95EC4"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</w:tcPr>
          <w:p w14:paraId="4920BBE1" w14:textId="77777777" w:rsidR="00C81737" w:rsidRPr="00C81737" w:rsidRDefault="00C81737" w:rsidP="00C8173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Годишен доклад</w:t>
            </w:r>
          </w:p>
          <w:p w14:paraId="07D48E25" w14:textId="5C95A8AD" w:rsidR="00C81737" w:rsidRPr="00C81737" w:rsidRDefault="0096310C" w:rsidP="00C8173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 План</w:t>
            </w:r>
            <w:r w:rsidR="00C81737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C81737"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рограмата.</w:t>
            </w:r>
          </w:p>
          <w:p w14:paraId="005DD37F" w14:textId="77777777" w:rsidR="00C81737" w:rsidRPr="00C81737" w:rsidRDefault="00C81737" w:rsidP="00C8173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</w:t>
            </w:r>
          </w:p>
          <w:p w14:paraId="2A876F80" w14:textId="77777777" w:rsidR="00C81737" w:rsidRPr="00C81737" w:rsidRDefault="00C81737" w:rsidP="00C8173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изпълнение на</w:t>
            </w:r>
          </w:p>
          <w:p w14:paraId="65B88BD9" w14:textId="684D16C6" w:rsidR="007F5DCC" w:rsidRPr="004E495A" w:rsidRDefault="00C81737" w:rsidP="00C81737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мерките.</w:t>
            </w:r>
            <w:r w:rsidR="004E495A">
              <w:rPr>
                <w:rFonts w:ascii="Times New Roman" w:eastAsia="Calibri" w:hAnsi="Times New Roman" w:cs="Times New Roman"/>
                <w:sz w:val="24"/>
                <w:szCs w:val="24"/>
              </w:rPr>
              <w:t>отРУО</w:t>
            </w:r>
          </w:p>
        </w:tc>
      </w:tr>
      <w:tr w:rsidR="007F5DCC" w:rsidRPr="00780CB8" w14:paraId="01B451D7" w14:textId="5F150ED1" w:rsidTr="00586143">
        <w:tc>
          <w:tcPr>
            <w:tcW w:w="959" w:type="dxa"/>
            <w:gridSpan w:val="2"/>
            <w:shd w:val="clear" w:color="auto" w:fill="auto"/>
          </w:tcPr>
          <w:p w14:paraId="15D9CEBC" w14:textId="2AC4A731" w:rsidR="007F5DCC" w:rsidRPr="00586143" w:rsidRDefault="00C81737" w:rsidP="00953995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14:paraId="4E84B1EE" w14:textId="5D5BFDB0" w:rsidR="007F5DCC" w:rsidRPr="00586143" w:rsidRDefault="00C81737" w:rsidP="009539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Годишна актуализация на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273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програмата по БДП </w:t>
            </w: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74F3969" w14:textId="77777777" w:rsidR="007F5DCC" w:rsidRPr="00586143" w:rsidRDefault="007F5DCC" w:rsidP="009539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37C050" w14:textId="261CBB6E" w:rsidR="007F5DCC" w:rsidRPr="00586143" w:rsidRDefault="007F5DCC" w:rsidP="009539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BE20EB9" w14:textId="04243F6C" w:rsidR="00C81737" w:rsidRPr="00C81737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Гъвкавост и</w:t>
            </w:r>
          </w:p>
          <w:p w14:paraId="1A5BA59A" w14:textId="77777777" w:rsidR="00C81737" w:rsidRPr="00C81737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адаптивност на</w:t>
            </w:r>
          </w:p>
          <w:p w14:paraId="48ECC8FB" w14:textId="77777777" w:rsidR="00C81737" w:rsidRPr="00C81737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годишното</w:t>
            </w:r>
          </w:p>
          <w:p w14:paraId="3EE71C53" w14:textId="77777777" w:rsidR="00C81737" w:rsidRPr="00C81737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</w:t>
            </w:r>
          </w:p>
          <w:p w14:paraId="43367F82" w14:textId="77777777" w:rsidR="00C81737" w:rsidRPr="00C81737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политиката по БДП в</w:t>
            </w:r>
          </w:p>
          <w:p w14:paraId="5DD977BB" w14:textId="7C8B35F5" w:rsidR="007F5DCC" w:rsidRPr="00586143" w:rsidRDefault="00C81737" w:rsidP="00C81737">
            <w:pPr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ДГ „Радост“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с.Царевец</w:t>
            </w:r>
          </w:p>
        </w:tc>
        <w:tc>
          <w:tcPr>
            <w:tcW w:w="1560" w:type="dxa"/>
            <w:shd w:val="clear" w:color="auto" w:fill="auto"/>
          </w:tcPr>
          <w:p w14:paraId="25D4C44B" w14:textId="77777777" w:rsidR="007F5DCC" w:rsidRDefault="002D7BB9" w:rsidP="00953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C817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D32363" w14:textId="078424A1" w:rsidR="00C81737" w:rsidRPr="00586143" w:rsidRDefault="00C81737" w:rsidP="00953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3543" w:type="dxa"/>
            <w:shd w:val="clear" w:color="auto" w:fill="auto"/>
          </w:tcPr>
          <w:p w14:paraId="2F4F1A43" w14:textId="77777777" w:rsidR="00C81737" w:rsidRPr="00C81737" w:rsidRDefault="007F5DCC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737"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Актуализирана План-програма</w:t>
            </w:r>
          </w:p>
          <w:p w14:paraId="08AF47F2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за БДП.</w:t>
            </w:r>
          </w:p>
          <w:p w14:paraId="4767CCF4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на</w:t>
            </w:r>
          </w:p>
          <w:p w14:paraId="742E95C3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компетентните институции.</w:t>
            </w:r>
          </w:p>
          <w:p w14:paraId="3A3453F9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Срок: за актуализацията -</w:t>
            </w:r>
          </w:p>
          <w:p w14:paraId="2F1504CC" w14:textId="287DB8F0" w:rsidR="007F5DCC" w:rsidRPr="00586143" w:rsidRDefault="00273A53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– 01.03.2024г</w:t>
            </w:r>
          </w:p>
        </w:tc>
        <w:tc>
          <w:tcPr>
            <w:tcW w:w="1985" w:type="dxa"/>
            <w:shd w:val="clear" w:color="auto" w:fill="auto"/>
          </w:tcPr>
          <w:p w14:paraId="022DC732" w14:textId="77777777" w:rsidR="00C81737" w:rsidRPr="00C81737" w:rsidRDefault="00C81737" w:rsidP="00C81737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Актуализирана</w:t>
            </w:r>
          </w:p>
          <w:p w14:paraId="313F80D6" w14:textId="77777777" w:rsidR="00C81737" w:rsidRPr="00C81737" w:rsidRDefault="00C81737" w:rsidP="00C81737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 за</w:t>
            </w:r>
          </w:p>
          <w:p w14:paraId="45E66162" w14:textId="45B2907A" w:rsidR="007F5DCC" w:rsidRPr="00586143" w:rsidRDefault="00C81737" w:rsidP="00C81737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БДП в ДГ „Радост“</w:t>
            </w:r>
            <w:r w:rsidR="00955BB2">
              <w:rPr>
                <w:rFonts w:ascii="Times New Roman" w:eastAsia="Calibri" w:hAnsi="Times New Roman" w:cs="Times New Roman"/>
                <w:sz w:val="24"/>
                <w:szCs w:val="24"/>
              </w:rPr>
              <w:t>с.Царевец</w:t>
            </w:r>
            <w:r w:rsidR="002F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 секторните   стратегии  за БДП,планове, концепции</w:t>
            </w:r>
          </w:p>
        </w:tc>
      </w:tr>
      <w:tr w:rsidR="00C81737" w:rsidRPr="00780CB8" w14:paraId="57BACB75" w14:textId="77777777" w:rsidTr="00586143">
        <w:tc>
          <w:tcPr>
            <w:tcW w:w="959" w:type="dxa"/>
            <w:gridSpan w:val="2"/>
            <w:shd w:val="clear" w:color="auto" w:fill="auto"/>
          </w:tcPr>
          <w:p w14:paraId="48381D25" w14:textId="11B5DC49" w:rsid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2977" w:type="dxa"/>
            <w:shd w:val="clear" w:color="auto" w:fill="auto"/>
          </w:tcPr>
          <w:p w14:paraId="2BC2FB2B" w14:textId="08D09FBC" w:rsidR="00C81737" w:rsidRPr="00C81737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Разработване на годишн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план-програма по БДП на ДГ „Радост“</w:t>
            </w:r>
          </w:p>
        </w:tc>
        <w:tc>
          <w:tcPr>
            <w:tcW w:w="2409" w:type="dxa"/>
            <w:shd w:val="clear" w:color="auto" w:fill="auto"/>
          </w:tcPr>
          <w:p w14:paraId="468CA026" w14:textId="77777777" w:rsidR="00C81737" w:rsidRPr="00C81737" w:rsidRDefault="00C81737" w:rsidP="00C81737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Годишна плановост на</w:t>
            </w:r>
          </w:p>
          <w:p w14:paraId="722A7B95" w14:textId="1BE8BC21" w:rsidR="00C81737" w:rsidRPr="00C81737" w:rsidRDefault="00C81737" w:rsidP="00C81737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мерки по БДП в ДГ „Радост“</w:t>
            </w:r>
          </w:p>
        </w:tc>
        <w:tc>
          <w:tcPr>
            <w:tcW w:w="1560" w:type="dxa"/>
            <w:shd w:val="clear" w:color="auto" w:fill="auto"/>
          </w:tcPr>
          <w:p w14:paraId="0958AE0D" w14:textId="77777777" w:rsidR="00273A53" w:rsidRDefault="00273A53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ДГ,</w:t>
            </w:r>
          </w:p>
          <w:p w14:paraId="62D3F099" w14:textId="4A2505B4" w:rsidR="00C81737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3543" w:type="dxa"/>
            <w:shd w:val="clear" w:color="auto" w:fill="auto"/>
          </w:tcPr>
          <w:p w14:paraId="13DA2260" w14:textId="77777777" w:rsidR="00C81737" w:rsidRP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Годишни план-програми за</w:t>
            </w:r>
          </w:p>
          <w:p w14:paraId="32656A6F" w14:textId="77777777" w:rsidR="00C81737" w:rsidRP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всички градински групи по</w:t>
            </w:r>
          </w:p>
          <w:p w14:paraId="77B0E895" w14:textId="77777777" w:rsidR="00C81737" w:rsidRP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ДГ „Радост“</w:t>
            </w:r>
          </w:p>
          <w:p w14:paraId="58D7882D" w14:textId="77777777" w:rsidR="00C81737" w:rsidRP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ежегодно</w:t>
            </w:r>
          </w:p>
          <w:p w14:paraId="77C205F4" w14:textId="5F8FFD7D" w:rsidR="00C81737" w:rsidRP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септември 2020-2029 г.</w:t>
            </w:r>
          </w:p>
        </w:tc>
        <w:tc>
          <w:tcPr>
            <w:tcW w:w="1985" w:type="dxa"/>
            <w:shd w:val="clear" w:color="auto" w:fill="auto"/>
          </w:tcPr>
          <w:p w14:paraId="31FC87C4" w14:textId="6D305650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73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Годишна</w:t>
            </w:r>
          </w:p>
          <w:p w14:paraId="3FF13E7F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24F7753D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БДП,</w:t>
            </w:r>
          </w:p>
          <w:p w14:paraId="44597C9A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представена от</w:t>
            </w:r>
          </w:p>
          <w:p w14:paraId="696B62D1" w14:textId="380DF8D0" w:rsidR="00C81737" w:rsidRPr="00586143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директора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ДГ „Радост“</w:t>
            </w:r>
          </w:p>
        </w:tc>
      </w:tr>
      <w:tr w:rsidR="00C81737" w:rsidRPr="00780CB8" w14:paraId="4DC2801E" w14:textId="77777777" w:rsidTr="00586143">
        <w:tc>
          <w:tcPr>
            <w:tcW w:w="959" w:type="dxa"/>
            <w:gridSpan w:val="2"/>
            <w:shd w:val="clear" w:color="auto" w:fill="auto"/>
          </w:tcPr>
          <w:p w14:paraId="3DF138B7" w14:textId="2A19CC2A" w:rsidR="00C81737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977" w:type="dxa"/>
            <w:shd w:val="clear" w:color="auto" w:fill="auto"/>
          </w:tcPr>
          <w:p w14:paraId="7DAB217D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на</w:t>
            </w:r>
          </w:p>
          <w:p w14:paraId="2930A5A8" w14:textId="77777777" w:rsidR="00C81737" w:rsidRPr="00C81737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изпълнението на мерките по БДП в</w:t>
            </w:r>
          </w:p>
          <w:p w14:paraId="6A199D45" w14:textId="5C8F02D5" w:rsidR="00C81737" w:rsidRPr="00C81737" w:rsidRDefault="00A76FEF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ДГ „Радост“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с.Царевец</w:t>
            </w:r>
          </w:p>
        </w:tc>
        <w:tc>
          <w:tcPr>
            <w:tcW w:w="2409" w:type="dxa"/>
            <w:shd w:val="clear" w:color="auto" w:fill="auto"/>
          </w:tcPr>
          <w:p w14:paraId="34C56CFC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Подготвена</w:t>
            </w:r>
          </w:p>
          <w:p w14:paraId="14F2DFAF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целите</w:t>
            </w:r>
          </w:p>
          <w:p w14:paraId="447BF1C6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на годишен</w:t>
            </w:r>
          </w:p>
          <w:p w14:paraId="007A8F59" w14:textId="77777777" w:rsidR="00C81737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програмата по БДП</w:t>
            </w:r>
          </w:p>
          <w:p w14:paraId="57344C20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Предприемане на</w:t>
            </w:r>
          </w:p>
          <w:p w14:paraId="0C594CDB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корективни действия за</w:t>
            </w:r>
          </w:p>
          <w:p w14:paraId="58E6303E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подобряване</w:t>
            </w:r>
          </w:p>
          <w:p w14:paraId="11D5ADB1" w14:textId="77777777" w:rsidR="00A76FEF" w:rsidRPr="00A76FEF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изпълнението на</w:t>
            </w:r>
          </w:p>
          <w:p w14:paraId="73B34345" w14:textId="4D7519BF" w:rsidR="00A76FEF" w:rsidRPr="00C81737" w:rsidRDefault="00A76FEF" w:rsidP="00A76FEF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политиката.</w:t>
            </w:r>
          </w:p>
        </w:tc>
        <w:tc>
          <w:tcPr>
            <w:tcW w:w="1560" w:type="dxa"/>
            <w:shd w:val="clear" w:color="auto" w:fill="auto"/>
          </w:tcPr>
          <w:p w14:paraId="3F289ACA" w14:textId="4909833B" w:rsidR="00C81737" w:rsidRDefault="002F14E0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Комисия  по БДП,</w:t>
            </w:r>
            <w:r w:rsidR="00A76F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„Радост“</w:t>
            </w:r>
          </w:p>
        </w:tc>
        <w:tc>
          <w:tcPr>
            <w:tcW w:w="3543" w:type="dxa"/>
            <w:shd w:val="clear" w:color="auto" w:fill="auto"/>
          </w:tcPr>
          <w:p w14:paraId="407CA6CF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Анализ, управленски контрол</w:t>
            </w:r>
          </w:p>
          <w:p w14:paraId="09181FEE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вземане на решения по</w:t>
            </w:r>
          </w:p>
          <w:p w14:paraId="7D8DA0EF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 на изпълнението на</w:t>
            </w:r>
          </w:p>
          <w:p w14:paraId="3D63E8DC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 по БДП.</w:t>
            </w:r>
          </w:p>
          <w:p w14:paraId="3CE91976" w14:textId="1B7F3F88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Прилагане на </w:t>
            </w:r>
            <w:r w:rsidR="008D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методология </w:t>
            </w:r>
          </w:p>
          <w:p w14:paraId="35B6D2E2" w14:textId="0EF83272" w:rsidR="00A76FEF" w:rsidRPr="00A76FEF" w:rsidRDefault="008D785D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A76FEF"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76FEF"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данни за състоянието на</w:t>
            </w:r>
          </w:p>
          <w:p w14:paraId="41C4F354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възпитанието и обучението</w:t>
            </w:r>
          </w:p>
          <w:p w14:paraId="3BB7C571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БДП.</w:t>
            </w:r>
          </w:p>
          <w:p w14:paraId="141E576C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Преценка на мерките от</w:t>
            </w:r>
          </w:p>
          <w:p w14:paraId="6B0C75C4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гледна точка на техните</w:t>
            </w:r>
          </w:p>
          <w:p w14:paraId="580ECE7F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резултати и въздействие,</w:t>
            </w:r>
          </w:p>
          <w:p w14:paraId="4B14C65D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както и на потребностите,</w:t>
            </w:r>
          </w:p>
          <w:p w14:paraId="770AAAA9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чието удовлетворяване се</w:t>
            </w:r>
          </w:p>
          <w:p w14:paraId="6F41FD2B" w14:textId="77777777" w:rsidR="00A76FEF" w:rsidRPr="00A76FEF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с тях.</w:t>
            </w:r>
          </w:p>
          <w:p w14:paraId="13C70071" w14:textId="08EFC5D1" w:rsidR="00C81737" w:rsidRPr="00C81737" w:rsidRDefault="00A76FEF" w:rsidP="00A76FEF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постоянен.</w:t>
            </w:r>
            <w:r w:rsidR="00961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съ</w:t>
            </w: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биране и обработване 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61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данни</w:t>
            </w:r>
          </w:p>
        </w:tc>
        <w:tc>
          <w:tcPr>
            <w:tcW w:w="1985" w:type="dxa"/>
            <w:shd w:val="clear" w:color="auto" w:fill="auto"/>
          </w:tcPr>
          <w:p w14:paraId="17AD1802" w14:textId="3CAED6F0" w:rsidR="00C81737" w:rsidRDefault="00F42C80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  <w:r w:rsidR="00273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 комисията  по БДП</w:t>
            </w: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изпълнение на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лан-програмата по БДП в ДГ „Радост“</w:t>
            </w:r>
          </w:p>
          <w:p w14:paraId="5468A659" w14:textId="4B9C64F1" w:rsidR="00F42C80" w:rsidRPr="00586143" w:rsidRDefault="00F42C80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Данни за състоянието на възпитанието и обучен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ието на децата по БДП в ДГ „Радост“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с.Царевец</w:t>
            </w:r>
          </w:p>
        </w:tc>
      </w:tr>
      <w:tr w:rsidR="00C81737" w:rsidRPr="00780CB8" w14:paraId="63BD2C45" w14:textId="77777777" w:rsidTr="00586143">
        <w:tc>
          <w:tcPr>
            <w:tcW w:w="959" w:type="dxa"/>
            <w:gridSpan w:val="2"/>
            <w:shd w:val="clear" w:color="auto" w:fill="auto"/>
          </w:tcPr>
          <w:p w14:paraId="53943388" w14:textId="6DDD89F4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7789DD97" w14:textId="65726E42" w:rsidR="00C81737" w:rsidRPr="00586143" w:rsidRDefault="00F42C80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Планиране и финансово осигуряване на мерки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рамките на бюджета на ДГ „Радост“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с.Царевец</w:t>
            </w:r>
          </w:p>
        </w:tc>
        <w:tc>
          <w:tcPr>
            <w:tcW w:w="2409" w:type="dxa"/>
            <w:shd w:val="clear" w:color="auto" w:fill="auto"/>
          </w:tcPr>
          <w:p w14:paraId="7F06ED5A" w14:textId="0854A760" w:rsidR="00C81737" w:rsidRPr="00586143" w:rsidRDefault="005A2178" w:rsidP="00C81737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178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Планово и финансово обезпеча</w:t>
            </w:r>
            <w:r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ване на мерките по БДП в ДГ „Радост“</w:t>
            </w:r>
            <w:r w:rsidR="00955BB2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с.Царевец</w:t>
            </w:r>
          </w:p>
        </w:tc>
        <w:tc>
          <w:tcPr>
            <w:tcW w:w="1560" w:type="dxa"/>
            <w:shd w:val="clear" w:color="auto" w:fill="auto"/>
          </w:tcPr>
          <w:p w14:paraId="47CC8D81" w14:textId="56661843" w:rsidR="00C81737" w:rsidRPr="00586143" w:rsidRDefault="00273A53" w:rsidP="00C817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Комисия  по БДП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1737"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3543" w:type="dxa"/>
            <w:shd w:val="clear" w:color="auto" w:fill="auto"/>
          </w:tcPr>
          <w:p w14:paraId="52EABC53" w14:textId="74E4107A" w:rsidR="005A2178" w:rsidRPr="005A2178" w:rsidRDefault="005A2178" w:rsidP="005A2178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Предвиждане на устойчиво финансиране на мерките по БДП в годишн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</w:t>
            </w:r>
            <w:r w:rsidR="00273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извън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бюджетни разчети на ДГ „Радост“</w:t>
            </w:r>
          </w:p>
          <w:p w14:paraId="0D5D78CA" w14:textId="1247AC2C" w:rsidR="00C81737" w:rsidRPr="00586143" w:rsidRDefault="005A2178" w:rsidP="005A2178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постоянен.</w:t>
            </w:r>
          </w:p>
        </w:tc>
        <w:tc>
          <w:tcPr>
            <w:tcW w:w="1985" w:type="dxa"/>
            <w:shd w:val="clear" w:color="auto" w:fill="auto"/>
          </w:tcPr>
          <w:p w14:paraId="428B6F6B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</w:t>
            </w:r>
          </w:p>
          <w:p w14:paraId="7A3E3CFA" w14:textId="3E9AF263" w:rsidR="00C81737" w:rsidRPr="00C81737" w:rsidRDefault="005A2178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</w:t>
            </w:r>
          </w:p>
          <w:p w14:paraId="40B62C3F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БДП,</w:t>
            </w:r>
          </w:p>
          <w:p w14:paraId="27CC363E" w14:textId="77777777" w:rsidR="00C81737" w:rsidRPr="00C81737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представена от</w:t>
            </w:r>
          </w:p>
          <w:p w14:paraId="55EF9893" w14:textId="7CD7A47E" w:rsidR="00C81737" w:rsidRPr="00586143" w:rsidRDefault="00C81737" w:rsidP="00C81737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директора на ДГ „Радост“</w:t>
            </w:r>
          </w:p>
        </w:tc>
      </w:tr>
      <w:tr w:rsidR="00C81737" w:rsidRPr="00780CB8" w14:paraId="08E5C62F" w14:textId="6B65D9FE" w:rsidTr="00586143">
        <w:tc>
          <w:tcPr>
            <w:tcW w:w="959" w:type="dxa"/>
            <w:gridSpan w:val="2"/>
            <w:shd w:val="clear" w:color="auto" w:fill="FFF2CC" w:themeFill="accent4" w:themeFillTint="33"/>
          </w:tcPr>
          <w:p w14:paraId="08DAE8E7" w14:textId="5B3C6A1D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</w:t>
            </w:r>
          </w:p>
          <w:p w14:paraId="185E70E2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shd w:val="clear" w:color="auto" w:fill="FFF2CC" w:themeFill="accent4" w:themeFillTint="33"/>
          </w:tcPr>
          <w:p w14:paraId="4D2314EC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3D68E16E" w14:textId="33FB23B3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C81737" w:rsidRPr="00780CB8" w14:paraId="3DB7CB40" w14:textId="0DE74F78" w:rsidTr="00586143">
        <w:tc>
          <w:tcPr>
            <w:tcW w:w="959" w:type="dxa"/>
            <w:gridSpan w:val="2"/>
            <w:shd w:val="clear" w:color="auto" w:fill="auto"/>
          </w:tcPr>
          <w:p w14:paraId="3C7D2DC7" w14:textId="1A413CF7" w:rsidR="00C81737" w:rsidRPr="00586143" w:rsidRDefault="005A2178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14:paraId="567CB5C0" w14:textId="5AAF9CE1" w:rsidR="00C81737" w:rsidRPr="00586143" w:rsidRDefault="00C81737" w:rsidP="00C81737">
            <w:pPr>
              <w:ind w:right="1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409" w:type="dxa"/>
            <w:shd w:val="clear" w:color="auto" w:fill="auto"/>
          </w:tcPr>
          <w:p w14:paraId="7E7C933E" w14:textId="361238B3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09556E28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6F9B1F" w14:textId="6E24E98D" w:rsidR="00C81737" w:rsidRPr="00586143" w:rsidRDefault="005A2178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УКБДП, Педагогически специалисти</w:t>
            </w:r>
            <w:r w:rsidR="002F14E0">
              <w:rPr>
                <w:rFonts w:ascii="Times New Roman" w:eastAsia="Calibri" w:hAnsi="Times New Roman" w:cs="Times New Roman"/>
                <w:sz w:val="24"/>
                <w:szCs w:val="24"/>
              </w:rPr>
              <w:t>МОН,РУО</w:t>
            </w:r>
          </w:p>
        </w:tc>
        <w:tc>
          <w:tcPr>
            <w:tcW w:w="3543" w:type="dxa"/>
            <w:shd w:val="clear" w:color="auto" w:fill="auto"/>
          </w:tcPr>
          <w:p w14:paraId="7E1143B9" w14:textId="0ED35DC7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методически указания. </w:t>
            </w:r>
          </w:p>
          <w:p w14:paraId="45AED032" w14:textId="40C56326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4DDEE7F0" w14:textId="79D135C4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за изпълнени </w:t>
            </w:r>
            <w:r w:rsid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 по БДП за целите на У</w:t>
            </w:r>
            <w:r w:rsidR="00955B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КБДП на ДГ „Радост“с.Царевец</w:t>
            </w:r>
          </w:p>
          <w:p w14:paraId="7DE06596" w14:textId="74EC4654" w:rsidR="00C81737" w:rsidRPr="00586143" w:rsidRDefault="00C81737" w:rsidP="00C8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Кореспонденция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 институциите</w:t>
            </w:r>
          </w:p>
        </w:tc>
      </w:tr>
      <w:tr w:rsidR="00C81737" w:rsidRPr="00780CB8" w14:paraId="4FF4FAE9" w14:textId="5692A44D" w:rsidTr="00586143">
        <w:tc>
          <w:tcPr>
            <w:tcW w:w="959" w:type="dxa"/>
            <w:gridSpan w:val="2"/>
            <w:shd w:val="clear" w:color="auto" w:fill="FFF2CC" w:themeFill="accent4" w:themeFillTint="33"/>
          </w:tcPr>
          <w:p w14:paraId="14D26462" w14:textId="2D50C5D7" w:rsidR="00C81737" w:rsidRPr="00586143" w:rsidRDefault="00EE0889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474" w:type="dxa"/>
            <w:gridSpan w:val="5"/>
            <w:shd w:val="clear" w:color="auto" w:fill="FFF2CC" w:themeFill="accent4" w:themeFillTint="33"/>
          </w:tcPr>
          <w:p w14:paraId="5596E8FC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52B60CDE" w14:textId="786E9B29" w:rsidR="00C81737" w:rsidRPr="00586143" w:rsidRDefault="00C81737" w:rsidP="00C81737">
            <w:pPr>
              <w:ind w:right="1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C81737" w:rsidRPr="00780CB8" w14:paraId="221A70DD" w14:textId="496E9147" w:rsidTr="00586143">
        <w:tc>
          <w:tcPr>
            <w:tcW w:w="959" w:type="dxa"/>
            <w:gridSpan w:val="2"/>
            <w:shd w:val="clear" w:color="auto" w:fill="auto"/>
          </w:tcPr>
          <w:p w14:paraId="66587A3F" w14:textId="585CF8D7" w:rsidR="00C81737" w:rsidRPr="00F902F4" w:rsidRDefault="00EE0889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14:paraId="6B56BCF1" w14:textId="709F7F78" w:rsidR="00C81737" w:rsidRPr="00F902F4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Организиране и провеждане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съвместни мероприятия  и 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обществени консултации по важни теми в областта на БДП. </w:t>
            </w:r>
          </w:p>
        </w:tc>
        <w:tc>
          <w:tcPr>
            <w:tcW w:w="2409" w:type="dxa"/>
            <w:shd w:val="clear" w:color="auto" w:fill="auto"/>
          </w:tcPr>
          <w:p w14:paraId="799B65A1" w14:textId="0851F36D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Установяване и отчитане на становищата на заинтересованите страни в гражданското общество. </w:t>
            </w:r>
          </w:p>
        </w:tc>
        <w:tc>
          <w:tcPr>
            <w:tcW w:w="1560" w:type="dxa"/>
            <w:shd w:val="clear" w:color="auto" w:fill="auto"/>
          </w:tcPr>
          <w:p w14:paraId="5996C9E6" w14:textId="31EA046C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ДГ</w:t>
            </w:r>
          </w:p>
        </w:tc>
        <w:tc>
          <w:tcPr>
            <w:tcW w:w="3543" w:type="dxa"/>
            <w:shd w:val="clear" w:color="auto" w:fill="auto"/>
          </w:tcPr>
          <w:p w14:paraId="27925C3F" w14:textId="16BBE6B4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 обществени консултации.</w:t>
            </w:r>
          </w:p>
          <w:p w14:paraId="2185B917" w14:textId="6E936A7F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6C7FA7F2" w14:textId="5435EB99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>Кореспонденция.</w:t>
            </w:r>
          </w:p>
          <w:p w14:paraId="2D270F3F" w14:textId="3CCFF38F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sz w:val="24"/>
                <w:szCs w:val="24"/>
              </w:rPr>
              <w:t>Становища.</w:t>
            </w:r>
          </w:p>
          <w:p w14:paraId="31C826F6" w14:textId="01C333C4" w:rsidR="00C81737" w:rsidRPr="00F902F4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737" w:rsidRPr="00780CB8" w14:paraId="0A449287" w14:textId="77777777" w:rsidTr="00586143">
        <w:tc>
          <w:tcPr>
            <w:tcW w:w="959" w:type="dxa"/>
            <w:gridSpan w:val="2"/>
            <w:shd w:val="clear" w:color="auto" w:fill="FFF2CC" w:themeFill="accent4" w:themeFillTint="33"/>
          </w:tcPr>
          <w:p w14:paraId="32C6546B" w14:textId="419E5590" w:rsidR="00C81737" w:rsidRPr="00586143" w:rsidRDefault="00EE0889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2474" w:type="dxa"/>
            <w:gridSpan w:val="5"/>
            <w:shd w:val="clear" w:color="auto" w:fill="FFF2CC" w:themeFill="accent4" w:themeFillTint="33"/>
          </w:tcPr>
          <w:p w14:paraId="6A7374BD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197A776F" w14:textId="7658C1BC" w:rsidR="00C81737" w:rsidRPr="00586143" w:rsidRDefault="00C81737" w:rsidP="00C81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C81737" w:rsidRPr="00780CB8" w14:paraId="50294314" w14:textId="77777777" w:rsidTr="00586143">
        <w:tc>
          <w:tcPr>
            <w:tcW w:w="959" w:type="dxa"/>
            <w:gridSpan w:val="2"/>
            <w:shd w:val="clear" w:color="auto" w:fill="auto"/>
          </w:tcPr>
          <w:p w14:paraId="1431CE7C" w14:textId="658A98E7" w:rsidR="00C81737" w:rsidRPr="00586143" w:rsidRDefault="00EE0889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  <w:r w:rsidR="00C81737"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14:paraId="55CB2005" w14:textId="550F16BE" w:rsidR="00C81737" w:rsidRPr="00586143" w:rsidRDefault="00C81737" w:rsidP="00C81737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БДП.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5C8279E" w14:textId="487B516A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целенасочена комуникационна и медийна политика.</w:t>
            </w:r>
          </w:p>
          <w:p w14:paraId="1118BB4D" w14:textId="77777777" w:rsidR="00C81737" w:rsidRDefault="00C81737" w:rsidP="00C81737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Излъчване на ясни и единни по</w:t>
            </w:r>
            <w:r w:rsidR="00612C7D">
              <w:rPr>
                <w:rFonts w:ascii="Times New Roman" w:eastAsia="Calibri" w:hAnsi="Times New Roman" w:cs="Times New Roman"/>
                <w:sz w:val="24"/>
                <w:szCs w:val="24"/>
              </w:rPr>
              <w:t>слания на ДГ „Радост“ и ангажираните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държавни институции в общественото пространство. </w:t>
            </w:r>
          </w:p>
          <w:p w14:paraId="6C9849C3" w14:textId="3E12795B" w:rsidR="00EE0889" w:rsidRPr="00586143" w:rsidRDefault="00EE0889" w:rsidP="00C81737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  и прозрачност</w:t>
            </w:r>
          </w:p>
        </w:tc>
        <w:tc>
          <w:tcPr>
            <w:tcW w:w="1560" w:type="dxa"/>
            <w:shd w:val="clear" w:color="auto" w:fill="auto"/>
          </w:tcPr>
          <w:p w14:paraId="2952B7E6" w14:textId="1EE48D29" w:rsidR="00C81737" w:rsidRPr="00586143" w:rsidRDefault="00D844FC" w:rsidP="00C81737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МОН,РУО,ДГ, УЧИЛИЩА</w:t>
            </w:r>
          </w:p>
        </w:tc>
        <w:tc>
          <w:tcPr>
            <w:tcW w:w="3543" w:type="dxa"/>
            <w:shd w:val="clear" w:color="auto" w:fill="auto"/>
          </w:tcPr>
          <w:p w14:paraId="3A078312" w14:textId="004253DA" w:rsidR="00612C7D" w:rsidRPr="00612C7D" w:rsidRDefault="00612C7D" w:rsidP="00612C7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 и прозрачн</w:t>
            </w:r>
            <w:r w:rsidR="00EE0889">
              <w:rPr>
                <w:rFonts w:ascii="Times New Roman" w:eastAsia="Calibri" w:hAnsi="Times New Roman" w:cs="Times New Roman"/>
                <w:sz w:val="24"/>
                <w:szCs w:val="24"/>
              </w:rPr>
              <w:t>ост на политика по БДП в ДГ</w:t>
            </w: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3C0C73" w14:textId="77777777" w:rsidR="00612C7D" w:rsidRPr="00612C7D" w:rsidRDefault="00612C7D" w:rsidP="00612C7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 обществени консултации.</w:t>
            </w:r>
          </w:p>
          <w:p w14:paraId="13B6797D" w14:textId="77777777" w:rsidR="00612C7D" w:rsidRPr="00612C7D" w:rsidRDefault="00612C7D" w:rsidP="00612C7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Обсъдени становища на заинтересованите страни извън изпълнителната власт и нейната администрация.</w:t>
            </w:r>
          </w:p>
          <w:p w14:paraId="6565C858" w14:textId="5A5F5E7D" w:rsidR="00C81737" w:rsidRPr="00612C7D" w:rsidRDefault="00612C7D" w:rsidP="00612C7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Срок: постоянен.</w:t>
            </w:r>
          </w:p>
        </w:tc>
        <w:tc>
          <w:tcPr>
            <w:tcW w:w="1985" w:type="dxa"/>
            <w:shd w:val="clear" w:color="auto" w:fill="auto"/>
          </w:tcPr>
          <w:p w14:paraId="4896FD6D" w14:textId="197A7B73" w:rsidR="00612C7D" w:rsidRPr="00586143" w:rsidRDefault="00C81737" w:rsidP="00612C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Официална интернет страница на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ДГ „Радост“</w:t>
            </w:r>
            <w:r w:rsidR="00EE0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с.Царевец</w:t>
            </w:r>
            <w:r w:rsidR="00D84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,официален  интернет  на МОН,РУО,УЧИЛИЩА   и др.</w:t>
            </w:r>
          </w:p>
          <w:p w14:paraId="0CC3D75A" w14:textId="17B8D673" w:rsidR="00C81737" w:rsidRPr="00586143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1737" w:rsidRPr="00780CB8" w14:paraId="7DA0170A" w14:textId="16E41C0B" w:rsidTr="00647813">
        <w:tc>
          <w:tcPr>
            <w:tcW w:w="13433" w:type="dxa"/>
            <w:gridSpan w:val="7"/>
            <w:shd w:val="clear" w:color="auto" w:fill="F2F2F2" w:themeFill="background1" w:themeFillShade="F2"/>
          </w:tcPr>
          <w:p w14:paraId="48149BBA" w14:textId="5B5E1019" w:rsidR="00C81737" w:rsidRPr="00586143" w:rsidRDefault="00C81737" w:rsidP="00C8173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</w:tc>
      </w:tr>
      <w:tr w:rsidR="00C81737" w:rsidRPr="00780CB8" w14:paraId="72033F06" w14:textId="59A6FE38" w:rsidTr="00647813">
        <w:tc>
          <w:tcPr>
            <w:tcW w:w="675" w:type="dxa"/>
            <w:shd w:val="clear" w:color="auto" w:fill="FFF2CC" w:themeFill="accent4" w:themeFillTint="33"/>
          </w:tcPr>
          <w:p w14:paraId="1C217799" w14:textId="16719485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758" w:type="dxa"/>
            <w:gridSpan w:val="6"/>
            <w:shd w:val="clear" w:color="auto" w:fill="FFF2CC" w:themeFill="accent4" w:themeFillTint="33"/>
          </w:tcPr>
          <w:p w14:paraId="242F496A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76738767" w14:textId="4520271F" w:rsidR="00C81737" w:rsidRPr="00586143" w:rsidRDefault="00C81737" w:rsidP="00C81737">
            <w:pPr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C81737" w:rsidRPr="00780CB8" w14:paraId="49E68323" w14:textId="491E6B2F" w:rsidTr="00D32127">
        <w:tc>
          <w:tcPr>
            <w:tcW w:w="675" w:type="dxa"/>
            <w:shd w:val="clear" w:color="auto" w:fill="auto"/>
          </w:tcPr>
          <w:p w14:paraId="70987429" w14:textId="57A69DF9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EF4C3FF" w14:textId="2E2155FC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ирано обучение на 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деца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 в системата на образованието в единна концептуална рамка:</w:t>
            </w:r>
          </w:p>
          <w:p w14:paraId="3F941F07" w14:textId="2109EBF4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117D86E" w14:textId="77777777" w:rsidR="00C81737" w:rsidRPr="00586143" w:rsidRDefault="00C81737" w:rsidP="00C81737">
            <w:pPr>
              <w:ind w:left="10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B04E71" w14:textId="2D26666A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57BE2F5E" w14:textId="77777777" w:rsidR="00C81737" w:rsidRPr="00586143" w:rsidRDefault="00C81737" w:rsidP="00C81737">
            <w:pPr>
              <w:ind w:left="9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964F28" w14:textId="6EC5CA02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определяне на конкретни образователни цели като минимални изискв</w:t>
            </w:r>
            <w:r w:rsid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ания за обучение по БДП в детската градина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1598F68B" w14:textId="77777777" w:rsidR="00C81737" w:rsidRPr="00586143" w:rsidRDefault="00C81737" w:rsidP="00C81737">
            <w:p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3C35D4" w14:textId="28C3E9EA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интегриране на те</w:t>
            </w:r>
            <w:r w:rsid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мите по БДП в темите от образователното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съдържание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</w:t>
            </w:r>
            <w:r w:rsid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чните образователни направления</w:t>
            </w:r>
          </w:p>
          <w:p w14:paraId="01F04D7F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236706" w14:textId="0AC62A35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рилагане на единни образователни стандарти по места;</w:t>
            </w:r>
          </w:p>
          <w:p w14:paraId="591F81A3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2556F0" w14:textId="575C7F87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37A0ADC6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4BDAE" w14:textId="6F37B1C6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69ADB106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6D13E9" w14:textId="2DEBBE02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подпомагане на </w:t>
            </w:r>
            <w:r w:rsidR="007F27AB">
              <w:rPr>
                <w:rFonts w:ascii="Times New Roman" w:eastAsia="Calibri" w:hAnsi="Times New Roman" w:cs="Times New Roman"/>
                <w:sz w:val="24"/>
                <w:szCs w:val="24"/>
              </w:rPr>
              <w:t>ръководството на ДГ „Радост“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централните и местните власти в прилагането на националната политика по обучение в областта на БДП;</w:t>
            </w:r>
          </w:p>
          <w:p w14:paraId="1225EA46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E75A3C" w14:textId="0B3569C9" w:rsidR="00C81737" w:rsidRPr="00586143" w:rsidRDefault="007F27AB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обезпечаване на  детската градина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приобщаващо образование;</w:t>
            </w:r>
          </w:p>
          <w:p w14:paraId="52D9CBE7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E3E852" w14:textId="6DFB0954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325453A7" w14:textId="77777777" w:rsidR="00C81737" w:rsidRPr="00586143" w:rsidRDefault="00C81737" w:rsidP="00C8173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BC2C030" w14:textId="2C7C9264" w:rsidR="00C81737" w:rsidRDefault="00C81737" w:rsidP="00C81737">
            <w:pPr>
              <w:pStyle w:val="a7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 на ситуациите  - да се провеждат не само в детската градина,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</w:p>
          <w:p w14:paraId="689B2E27" w14:textId="77777777" w:rsidR="007F27AB" w:rsidRPr="007F27AB" w:rsidRDefault="007F27AB" w:rsidP="007F27A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8D9E0" w14:textId="77777777" w:rsidR="007F27AB" w:rsidRPr="007F27AB" w:rsidRDefault="007F27AB" w:rsidP="007F27AB">
            <w:pPr>
              <w:pStyle w:val="a7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D4700" w14:textId="79F035B0" w:rsidR="00C81737" w:rsidRPr="00586143" w:rsidRDefault="00C81737" w:rsidP="00C81737">
            <w:pPr>
              <w:pStyle w:val="a7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409" w:type="dxa"/>
            <w:shd w:val="clear" w:color="auto" w:fill="auto"/>
          </w:tcPr>
          <w:p w14:paraId="14D67350" w14:textId="662507C9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Изпълнение на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програмите за обучение по БДП в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III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IV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група, спазване графика за провеждане на ситуациите.</w:t>
            </w:r>
          </w:p>
          <w:p w14:paraId="72BE6F2B" w14:textId="77777777" w:rsidR="00C81737" w:rsidRPr="00586143" w:rsidRDefault="00C81737" w:rsidP="00C81737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Поставяне на темата във фокуса на обществен дебат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BACDA" w14:textId="2CA9CD17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Подобрено управление на дейностите за възпитание 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обучение на децата от ДГ „Радост“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076CA5" w14:textId="01131002" w:rsidR="00C81737" w:rsidRPr="00586143" w:rsidRDefault="005C71F1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Подготвени деца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областта на БДП.</w:t>
            </w:r>
          </w:p>
          <w:p w14:paraId="49899973" w14:textId="5025CFBF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D0B16F" w14:textId="1C5553AA" w:rsidR="00C81737" w:rsidRPr="00586143" w:rsidRDefault="00612C7D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ДГ „Радост“,педагогически специалисти</w:t>
            </w:r>
            <w:r w:rsidR="00D844FC">
              <w:rPr>
                <w:rFonts w:ascii="Times New Roman" w:eastAsia="Calibri" w:hAnsi="Times New Roman" w:cs="Times New Roman"/>
                <w:sz w:val="24"/>
                <w:szCs w:val="24"/>
              </w:rPr>
              <w:t>,ДПО,ДСПУО</w:t>
            </w:r>
          </w:p>
        </w:tc>
        <w:tc>
          <w:tcPr>
            <w:tcW w:w="3543" w:type="dxa"/>
            <w:shd w:val="clear" w:color="auto" w:fill="auto"/>
          </w:tcPr>
          <w:p w14:paraId="7CCC4041" w14:textId="22831D9C" w:rsidR="00C81737" w:rsidRPr="00F902F4" w:rsidRDefault="00C81737" w:rsidP="00C81737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Подобрено управление на 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дейностите за възпитание 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обучение на децата от ДГ „Радост“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БДП; Подготвени деца 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 </w:t>
            </w:r>
          </w:p>
          <w:p w14:paraId="6A8EA13B" w14:textId="35C5FC23" w:rsidR="00C81737" w:rsidRPr="00F902F4" w:rsidRDefault="00612C7D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Реализирани ситуации </w:t>
            </w:r>
            <w:r w:rsidR="00C81737"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</w:p>
          <w:p w14:paraId="1A85CA6B" w14:textId="4981713F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="00612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обучението на децата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БДП. </w:t>
            </w:r>
          </w:p>
          <w:p w14:paraId="4A8ACCFB" w14:textId="06068466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3927F45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Заседания на</w:t>
            </w:r>
          </w:p>
          <w:p w14:paraId="36295D0C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Комисията по</w:t>
            </w:r>
          </w:p>
          <w:p w14:paraId="6BE36D2C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БДП;</w:t>
            </w:r>
          </w:p>
          <w:p w14:paraId="0EE02CB2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14:paraId="3A648BD4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14:paraId="3E551D2E" w14:textId="77777777" w:rsidR="00612C7D" w:rsidRPr="00612C7D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-програмата</w:t>
            </w:r>
          </w:p>
          <w:p w14:paraId="2F02D227" w14:textId="4D3D8F97" w:rsidR="00C81737" w:rsidRPr="00586143" w:rsidRDefault="00612C7D" w:rsidP="0061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по БДП на 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„Радост“ </w:t>
            </w:r>
            <w:r w:rsidR="00D844FC">
              <w:rPr>
                <w:rFonts w:ascii="Times New Roman" w:eastAsia="Calibri" w:hAnsi="Times New Roman" w:cs="Times New Roman"/>
                <w:sz w:val="24"/>
                <w:szCs w:val="24"/>
              </w:rPr>
              <w:t>за  изпълнение  на политиката  по БДП</w:t>
            </w:r>
          </w:p>
        </w:tc>
      </w:tr>
      <w:tr w:rsidR="00C81737" w:rsidRPr="00780CB8" w14:paraId="750FAE58" w14:textId="77777777" w:rsidTr="00D32127">
        <w:tc>
          <w:tcPr>
            <w:tcW w:w="675" w:type="dxa"/>
            <w:shd w:val="clear" w:color="auto" w:fill="auto"/>
          </w:tcPr>
          <w:p w14:paraId="4D180A68" w14:textId="75A05828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E5424BA" w14:textId="764B4526" w:rsidR="00C81737" w:rsidRPr="007F27AB" w:rsidRDefault="00C81737" w:rsidP="00C81737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Повишаване квалификацията на педагогическите специалисти в системата на образованието, във връзка с 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обучението по БДП. </w:t>
            </w:r>
          </w:p>
        </w:tc>
        <w:tc>
          <w:tcPr>
            <w:tcW w:w="2409" w:type="dxa"/>
            <w:shd w:val="clear" w:color="auto" w:fill="auto"/>
          </w:tcPr>
          <w:p w14:paraId="6B079FC0" w14:textId="77777777" w:rsidR="00C81737" w:rsidRPr="007F27AB" w:rsidRDefault="00C81737" w:rsidP="00C8173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Подготвени педагогически специалисти в областта на БДП.</w:t>
            </w:r>
          </w:p>
          <w:p w14:paraId="6D11D174" w14:textId="1E8889DB" w:rsidR="00C81737" w:rsidRPr="007F27AB" w:rsidRDefault="00C81737" w:rsidP="00C81737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Заимстване на добри европейски практики.</w:t>
            </w:r>
          </w:p>
        </w:tc>
        <w:tc>
          <w:tcPr>
            <w:tcW w:w="1560" w:type="dxa"/>
            <w:shd w:val="clear" w:color="auto" w:fill="auto"/>
          </w:tcPr>
          <w:p w14:paraId="4DBA64B4" w14:textId="77777777" w:rsidR="00C81737" w:rsidRDefault="007F27AB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на ДГ „Радост“</w:t>
            </w:r>
          </w:p>
          <w:p w14:paraId="5F9D3FD5" w14:textId="62403A7C" w:rsidR="00D844FC" w:rsidRPr="007F27AB" w:rsidRDefault="00D844FC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Комисия  по БДП</w:t>
            </w:r>
          </w:p>
        </w:tc>
        <w:tc>
          <w:tcPr>
            <w:tcW w:w="3543" w:type="dxa"/>
            <w:shd w:val="clear" w:color="auto" w:fill="auto"/>
          </w:tcPr>
          <w:p w14:paraId="39800F03" w14:textId="546CC19B" w:rsidR="00C81737" w:rsidRPr="007F27AB" w:rsidRDefault="00C81737" w:rsidP="00C8173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квалификацията на специалистите по </w:t>
            </w:r>
            <w:r w:rsid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ДГ „Радост“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A6AF6A" w14:textId="00CCB4D8" w:rsidR="00C81737" w:rsidRPr="007F27AB" w:rsidRDefault="00C81737" w:rsidP="00C81737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Срок:</w:t>
            </w: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7FA9B30A" w14:textId="4EEFFFA8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Информация от</w:t>
            </w:r>
          </w:p>
          <w:p w14:paraId="2C467FDE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заседания на</w:t>
            </w:r>
          </w:p>
          <w:p w14:paraId="27A43D98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комисията по</w:t>
            </w:r>
          </w:p>
          <w:p w14:paraId="62DBB0CE" w14:textId="0AA5DF1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 „Радост“</w:t>
            </w:r>
          </w:p>
          <w:p w14:paraId="211ABEB5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Годишен доклад</w:t>
            </w:r>
          </w:p>
          <w:p w14:paraId="1A12E080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613B518F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4BA4319A" w14:textId="46B29A76" w:rsidR="00C81737" w:rsidRPr="007F27AB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в ДГ </w:t>
            </w:r>
          </w:p>
        </w:tc>
      </w:tr>
      <w:tr w:rsidR="00C81737" w:rsidRPr="00780CB8" w14:paraId="47D6DD35" w14:textId="4ECB65B2" w:rsidTr="00D32127">
        <w:tc>
          <w:tcPr>
            <w:tcW w:w="675" w:type="dxa"/>
            <w:shd w:val="clear" w:color="auto" w:fill="auto"/>
          </w:tcPr>
          <w:p w14:paraId="5112AAF5" w14:textId="55498AC4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43568DF" w14:textId="4E32493E" w:rsidR="00C81737" w:rsidRPr="00586143" w:rsidRDefault="00C81737" w:rsidP="00C81737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 извънкласни инициативи по БДП з</w:t>
            </w:r>
            <w:r w:rsid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деца в ДГ „Радост“</w:t>
            </w:r>
          </w:p>
        </w:tc>
        <w:tc>
          <w:tcPr>
            <w:tcW w:w="2409" w:type="dxa"/>
            <w:shd w:val="clear" w:color="auto" w:fill="auto"/>
          </w:tcPr>
          <w:p w14:paraId="63ABCBBF" w14:textId="38A2CAC1" w:rsidR="00C81737" w:rsidRPr="00586143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БДП.</w:t>
            </w:r>
          </w:p>
          <w:p w14:paraId="2005141F" w14:textId="4983A45F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E1AC52" w14:textId="7D094C67" w:rsidR="00C81737" w:rsidRPr="00586143" w:rsidRDefault="009820E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„Радост“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1737">
              <w:rPr>
                <w:rFonts w:ascii="Times New Roman" w:eastAsia="Calibri" w:hAnsi="Times New Roman" w:cs="Times New Roman"/>
                <w:sz w:val="24"/>
                <w:szCs w:val="24"/>
              </w:rPr>
              <w:t>Комисия по БДП</w:t>
            </w:r>
            <w:r w:rsidR="00D844FC">
              <w:rPr>
                <w:rFonts w:ascii="Times New Roman" w:eastAsia="Calibri" w:hAnsi="Times New Roman" w:cs="Times New Roman"/>
                <w:sz w:val="24"/>
                <w:szCs w:val="24"/>
              </w:rPr>
              <w:t>,ДПО,,ДПОО</w:t>
            </w:r>
          </w:p>
        </w:tc>
        <w:tc>
          <w:tcPr>
            <w:tcW w:w="3543" w:type="dxa"/>
            <w:shd w:val="clear" w:color="auto" w:fill="auto"/>
          </w:tcPr>
          <w:p w14:paraId="6EC7F92C" w14:textId="5BD770D7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извънкласни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</w:t>
            </w:r>
            <w:r w:rsid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иативи по БДП за децата в ДГ „Радост“</w:t>
            </w:r>
          </w:p>
          <w:p w14:paraId="77E92FAC" w14:textId="695EEB6F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EE9AFB3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</w:t>
            </w:r>
          </w:p>
          <w:p w14:paraId="46063E98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на</w:t>
            </w:r>
          </w:p>
          <w:p w14:paraId="789C1B84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комисията по</w:t>
            </w:r>
          </w:p>
          <w:p w14:paraId="17D8900A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БДП в ДГ „Радост“</w:t>
            </w:r>
          </w:p>
          <w:p w14:paraId="6A1A977D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14:paraId="193277AB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</w:t>
            </w:r>
          </w:p>
          <w:p w14:paraId="4025AC1E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6C093ED8" w14:textId="0048E24E" w:rsidR="00C81737" w:rsidRPr="00586143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</w:t>
            </w:r>
          </w:p>
        </w:tc>
      </w:tr>
      <w:tr w:rsidR="00C81737" w:rsidRPr="00780CB8" w14:paraId="599AD4B4" w14:textId="77777777" w:rsidTr="00D32127">
        <w:trPr>
          <w:trHeight w:val="2825"/>
        </w:trPr>
        <w:tc>
          <w:tcPr>
            <w:tcW w:w="675" w:type="dxa"/>
            <w:shd w:val="clear" w:color="auto" w:fill="auto"/>
          </w:tcPr>
          <w:p w14:paraId="796CCB75" w14:textId="2C6F5F2A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C64BE7" w14:textId="3E0059F7" w:rsidR="00C81737" w:rsidRPr="00586143" w:rsidRDefault="00C81737" w:rsidP="00C81737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409" w:type="dxa"/>
            <w:shd w:val="clear" w:color="auto" w:fill="auto"/>
          </w:tcPr>
          <w:p w14:paraId="45062911" w14:textId="7F1F09BD" w:rsidR="00C81737" w:rsidRPr="00586143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БДП.</w:t>
            </w:r>
          </w:p>
          <w:p w14:paraId="1B5AB543" w14:textId="77777777" w:rsidR="00C81737" w:rsidRPr="00586143" w:rsidRDefault="00C81737" w:rsidP="00C81737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62409A" w14:textId="35B604D8" w:rsidR="00C81737" w:rsidRPr="00586143" w:rsidRDefault="009820E7" w:rsidP="00C8173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ДГ „Радост“,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 w:rsidR="00C81737"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884BD" w14:textId="7DC45BE0" w:rsidR="00C81737" w:rsidRPr="00586143" w:rsidRDefault="004A7745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 Пътна полиция. Пидагогически  специалисти</w:t>
            </w:r>
          </w:p>
        </w:tc>
        <w:tc>
          <w:tcPr>
            <w:tcW w:w="3543" w:type="dxa"/>
            <w:shd w:val="clear" w:color="auto" w:fill="auto"/>
          </w:tcPr>
          <w:p w14:paraId="3823E837" w14:textId="066111B0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</w:t>
            </w:r>
            <w:r w:rsidR="004A7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циативи по БДП за деца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системата на образованието.</w:t>
            </w:r>
          </w:p>
          <w:p w14:paraId="5038FF61" w14:textId="2A3EDFD0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74547A6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от</w:t>
            </w:r>
          </w:p>
          <w:p w14:paraId="17DA7D21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заседания на</w:t>
            </w:r>
          </w:p>
          <w:p w14:paraId="33FF1BF4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комисията по</w:t>
            </w:r>
          </w:p>
          <w:p w14:paraId="5CE0259F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ДГ „Радост“</w:t>
            </w:r>
          </w:p>
          <w:p w14:paraId="1E1037A1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6F32E06B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0DD86D46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35AA1956" w14:textId="42E4C868" w:rsidR="00C81737" w:rsidRPr="00586143" w:rsidRDefault="009820E7" w:rsidP="00982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</w:t>
            </w:r>
          </w:p>
        </w:tc>
      </w:tr>
      <w:tr w:rsidR="00C81737" w:rsidRPr="00780CB8" w14:paraId="730268C8" w14:textId="39BCD4DD" w:rsidTr="00D32127">
        <w:tc>
          <w:tcPr>
            <w:tcW w:w="675" w:type="dxa"/>
            <w:shd w:val="clear" w:color="auto" w:fill="auto"/>
          </w:tcPr>
          <w:p w14:paraId="1699B7DE" w14:textId="44ED0846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22F8B07" w14:textId="2582B173" w:rsidR="00C81737" w:rsidRPr="00586143" w:rsidRDefault="00C81737" w:rsidP="009820E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деца, свързан с уч</w:t>
            </w:r>
            <w:r w:rsid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ебна и/или извънучебна дейност на ДГ „Радост“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14F55B0B" w14:textId="68343D12" w:rsidR="00C81737" w:rsidRPr="004A7745" w:rsidRDefault="004A7745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 на  контрола  за  безопасен превоз  на  деца  и  пътни  превозни  средства</w:t>
            </w:r>
          </w:p>
        </w:tc>
        <w:tc>
          <w:tcPr>
            <w:tcW w:w="1560" w:type="dxa"/>
            <w:shd w:val="clear" w:color="auto" w:fill="auto"/>
          </w:tcPr>
          <w:p w14:paraId="23B2841F" w14:textId="285BC4F3" w:rsidR="00C81737" w:rsidRPr="00586143" w:rsidRDefault="009820E7" w:rsidP="009820E7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„Радост“,</w:t>
            </w:r>
            <w:r w:rsidR="004A774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 специалисти,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 Пътна полиция</w:t>
            </w:r>
          </w:p>
        </w:tc>
        <w:tc>
          <w:tcPr>
            <w:tcW w:w="3543" w:type="dxa"/>
            <w:shd w:val="clear" w:color="auto" w:fill="auto"/>
          </w:tcPr>
          <w:p w14:paraId="77B8E681" w14:textId="6E62A864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F8A88" w14:textId="13D92ABC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49CC1897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14:paraId="35D83CE3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</w:t>
            </w:r>
          </w:p>
          <w:p w14:paraId="43A496BF" w14:textId="77777777" w:rsidR="009820E7" w:rsidRPr="009820E7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1C3EE772" w14:textId="1771B197" w:rsidR="00C81737" w:rsidRPr="00586143" w:rsidRDefault="009820E7" w:rsidP="0098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БДП в ДГ </w:t>
            </w:r>
            <w:r w:rsidR="00755ACD">
              <w:rPr>
                <w:rFonts w:ascii="Times New Roman" w:eastAsia="Calibri" w:hAnsi="Times New Roman" w:cs="Times New Roman"/>
                <w:sz w:val="24"/>
                <w:szCs w:val="24"/>
              </w:rPr>
              <w:t>„Радост“</w:t>
            </w:r>
          </w:p>
        </w:tc>
      </w:tr>
      <w:tr w:rsidR="00C81737" w:rsidRPr="00780CB8" w14:paraId="0247B3C1" w14:textId="3441CCFE" w:rsidTr="00D32127">
        <w:tc>
          <w:tcPr>
            <w:tcW w:w="675" w:type="dxa"/>
            <w:shd w:val="clear" w:color="auto" w:fill="auto"/>
          </w:tcPr>
          <w:p w14:paraId="619FED82" w14:textId="248DF158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4A27FA7" w14:textId="36B2855F" w:rsidR="00C81737" w:rsidRPr="00586143" w:rsidRDefault="00C81737" w:rsidP="00C81737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дане на кампании 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ДГ „Радост“, съвместни с институциите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ДП, насочени към децата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A8A44E" w14:textId="77777777" w:rsidR="00C81737" w:rsidRPr="00586143" w:rsidRDefault="00C81737" w:rsidP="00C81737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677076" w14:textId="587162F6" w:rsidR="00C81737" w:rsidRPr="00586143" w:rsidRDefault="00C81737" w:rsidP="00C81737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F945C52" w14:textId="73FBB4AB" w:rsidR="00C81737" w:rsidRPr="00586143" w:rsidRDefault="004A7745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Подготвени деца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областта на БДП.</w:t>
            </w:r>
          </w:p>
          <w:p w14:paraId="4E524FB5" w14:textId="16EFE2CD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560" w:type="dxa"/>
            <w:shd w:val="clear" w:color="auto" w:fill="auto"/>
          </w:tcPr>
          <w:p w14:paraId="18CB7CAC" w14:textId="62352F0A" w:rsidR="00755ACD" w:rsidRPr="00755ACD" w:rsidRDefault="00755ACD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на </w:t>
            </w: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ДГ;</w:t>
            </w:r>
          </w:p>
          <w:p w14:paraId="517A9312" w14:textId="77777777" w:rsidR="00755ACD" w:rsidRPr="00755ACD" w:rsidRDefault="00755ACD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</w:t>
            </w:r>
          </w:p>
          <w:p w14:paraId="66690968" w14:textId="77777777" w:rsidR="00755ACD" w:rsidRPr="00755ACD" w:rsidRDefault="00755ACD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специалисти;</w:t>
            </w:r>
          </w:p>
          <w:p w14:paraId="669ABBE3" w14:textId="77777777" w:rsidR="00755ACD" w:rsidRPr="00755ACD" w:rsidRDefault="00755ACD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</w:t>
            </w:r>
          </w:p>
          <w:p w14:paraId="46C8C1B9" w14:textId="06160690" w:rsidR="00C81737" w:rsidRPr="00586143" w:rsidRDefault="00755ACD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Пътна полиция</w:t>
            </w:r>
            <w:r w:rsidR="00A96501">
              <w:rPr>
                <w:rFonts w:ascii="Times New Roman" w:eastAsia="Calibri" w:hAnsi="Times New Roman" w:cs="Times New Roman"/>
                <w:sz w:val="24"/>
                <w:szCs w:val="24"/>
              </w:rPr>
              <w:t>мон,РУО</w:t>
            </w:r>
          </w:p>
        </w:tc>
        <w:tc>
          <w:tcPr>
            <w:tcW w:w="3543" w:type="dxa"/>
            <w:shd w:val="clear" w:color="auto" w:fill="auto"/>
          </w:tcPr>
          <w:p w14:paraId="2585990E" w14:textId="247A7A0D" w:rsidR="00C81737" w:rsidRPr="004A7745" w:rsidRDefault="00C81737" w:rsidP="004A7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8621A3" w14:textId="6B63033A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Изпълнени кампанийни инициативи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14:paraId="47C8ED62" w14:textId="7A4260D9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20C9C77F" w14:textId="77777777" w:rsidR="00755ACD" w:rsidRPr="00755ACD" w:rsidRDefault="00755ACD" w:rsidP="0075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Годишен доклад</w:t>
            </w:r>
          </w:p>
          <w:p w14:paraId="77F72242" w14:textId="77777777" w:rsidR="00755ACD" w:rsidRPr="00755ACD" w:rsidRDefault="00755ACD" w:rsidP="0075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изпълнение на</w:t>
            </w:r>
          </w:p>
          <w:p w14:paraId="5EEA36FC" w14:textId="77777777" w:rsidR="00755ACD" w:rsidRPr="00755ACD" w:rsidRDefault="00755ACD" w:rsidP="0075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5B61F82D" w14:textId="5A4C48DF" w:rsidR="00C81737" w:rsidRPr="00586143" w:rsidRDefault="00755ACD" w:rsidP="0075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 „Радост“</w:t>
            </w:r>
          </w:p>
        </w:tc>
      </w:tr>
      <w:tr w:rsidR="00C81737" w:rsidRPr="00780CB8" w14:paraId="5A890D28" w14:textId="77777777" w:rsidTr="00D32127">
        <w:tc>
          <w:tcPr>
            <w:tcW w:w="675" w:type="dxa"/>
            <w:shd w:val="clear" w:color="auto" w:fill="auto"/>
          </w:tcPr>
          <w:p w14:paraId="57D69271" w14:textId="72454620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2.1.6.1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BCDD4E" w14:textId="622247AA" w:rsidR="00C81737" w:rsidRPr="00755ACD" w:rsidRDefault="00C81737" w:rsidP="00C81737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кампания „Пътят на първокласника“. </w:t>
            </w:r>
          </w:p>
        </w:tc>
        <w:tc>
          <w:tcPr>
            <w:tcW w:w="2409" w:type="dxa"/>
            <w:shd w:val="clear" w:color="auto" w:fill="auto"/>
          </w:tcPr>
          <w:p w14:paraId="3182D486" w14:textId="18098524" w:rsidR="00C81737" w:rsidRPr="00755ACD" w:rsidRDefault="00C81737" w:rsidP="00C81737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Определяне на най-безопасния маршрут от д</w:t>
            </w:r>
            <w:r w:rsidR="00A965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ома до детската градина </w:t>
            </w: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обратно и идентифициране на препятствия и проблемни точки - за род</w:t>
            </w:r>
            <w:r w:rsidR="00A965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ителите на всички деца</w:t>
            </w: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първата родителска среща са коментирани проблемите и изискванията по пъ</w:t>
            </w:r>
            <w:r w:rsidR="00F01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тната безопасност.</w:t>
            </w:r>
          </w:p>
        </w:tc>
        <w:tc>
          <w:tcPr>
            <w:tcW w:w="1560" w:type="dxa"/>
            <w:shd w:val="clear" w:color="auto" w:fill="auto"/>
          </w:tcPr>
          <w:p w14:paraId="031FF4B2" w14:textId="7FF99BD5" w:rsidR="00C81737" w:rsidRPr="00755ACD" w:rsidRDefault="00C81737" w:rsidP="00755A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ДГ, </w:t>
            </w:r>
            <w:r w:rsidR="00755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Училища, Обществен съвет, родители, </w:t>
            </w: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общини</w:t>
            </w:r>
          </w:p>
        </w:tc>
        <w:tc>
          <w:tcPr>
            <w:tcW w:w="3543" w:type="dxa"/>
            <w:shd w:val="clear" w:color="auto" w:fill="auto"/>
          </w:tcPr>
          <w:p w14:paraId="589B9025" w14:textId="0D4191FC" w:rsidR="00C81737" w:rsidRPr="00755ACD" w:rsidRDefault="00C81737" w:rsidP="00C8173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Изпълнени кампанийни областта на БДП, насочени към ученици 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деца </w:t>
            </w: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Четвърта група на ДГ </w:t>
            </w:r>
          </w:p>
          <w:p w14:paraId="62F5B02F" w14:textId="77777777" w:rsidR="00C81737" w:rsidRPr="00755ACD" w:rsidRDefault="00C81737" w:rsidP="00C8173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</w:p>
          <w:p w14:paraId="7BFB063C" w14:textId="0ED38FBA" w:rsidR="00C81737" w:rsidRPr="00755ACD" w:rsidRDefault="00A96501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 – 30.10</w:t>
            </w:r>
            <w:r w:rsidR="008D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</w:t>
            </w:r>
            <w:r w:rsidR="00C81737"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14BDBF59" w14:textId="1213EE91" w:rsidR="00755ACD" w:rsidRPr="00755ACD" w:rsidRDefault="00755ACD" w:rsidP="00755A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4E6269BC" w14:textId="77777777" w:rsidR="00755ACD" w:rsidRPr="00755ACD" w:rsidRDefault="00755ACD" w:rsidP="00755A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307F382D" w14:textId="77777777" w:rsidR="00755ACD" w:rsidRPr="00755ACD" w:rsidRDefault="00755ACD" w:rsidP="00755A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682B2721" w14:textId="1B9AD8E3" w:rsidR="00C81737" w:rsidRPr="00755ACD" w:rsidRDefault="00755ACD" w:rsidP="00755A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 „Радост“</w:t>
            </w:r>
          </w:p>
        </w:tc>
      </w:tr>
      <w:tr w:rsidR="00C81737" w:rsidRPr="00780CB8" w14:paraId="127A1736" w14:textId="77777777" w:rsidTr="00D32127">
        <w:tc>
          <w:tcPr>
            <w:tcW w:w="675" w:type="dxa"/>
            <w:shd w:val="clear" w:color="auto" w:fill="auto"/>
          </w:tcPr>
          <w:p w14:paraId="1BDF0098" w14:textId="7E37EE8D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5269598" w14:textId="43D60CE6" w:rsidR="00C81737" w:rsidRPr="00586143" w:rsidRDefault="00C81737" w:rsidP="00C81737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"Посланията на есенния лист" 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деца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връч</w:t>
            </w:r>
            <w:r w:rsid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409" w:type="dxa"/>
            <w:shd w:val="clear" w:color="auto" w:fill="auto"/>
          </w:tcPr>
          <w:p w14:paraId="4445C1E8" w14:textId="52F7ADA3" w:rsidR="00C81737" w:rsidRPr="00586143" w:rsidRDefault="00C81737" w:rsidP="00C81737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есенно-зимните условия.</w:t>
            </w:r>
          </w:p>
        </w:tc>
        <w:tc>
          <w:tcPr>
            <w:tcW w:w="1560" w:type="dxa"/>
            <w:shd w:val="clear" w:color="auto" w:fill="auto"/>
          </w:tcPr>
          <w:p w14:paraId="432CCB61" w14:textId="790808FD" w:rsidR="00C81737" w:rsidRPr="00586143" w:rsidRDefault="00755ACD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Директор на ДГ „Радост“, УКБДП, </w:t>
            </w:r>
            <w:r w:rsidR="00C81737"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„Пътна полиция”, , СБА, БЧК, НДПК</w:t>
            </w:r>
          </w:p>
        </w:tc>
        <w:tc>
          <w:tcPr>
            <w:tcW w:w="3543" w:type="dxa"/>
            <w:shd w:val="clear" w:color="auto" w:fill="auto"/>
          </w:tcPr>
          <w:p w14:paraId="06A2D6B4" w14:textId="3FE01FD6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Изпълнена кампания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областта на БДП, насочени към деца и ученици</w:t>
            </w:r>
          </w:p>
          <w:p w14:paraId="13D59E17" w14:textId="77777777" w:rsidR="00C81737" w:rsidRPr="00586143" w:rsidRDefault="00C81737" w:rsidP="00C81737">
            <w:pPr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Срок: </w:t>
            </w:r>
          </w:p>
          <w:p w14:paraId="288329DF" w14:textId="2C21F8DB" w:rsidR="00C81737" w:rsidRPr="00586143" w:rsidRDefault="008D785D" w:rsidP="00C81737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 – 31.10.2023</w:t>
            </w:r>
            <w:r w:rsidR="00C81737"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4AEA1D7D" w14:textId="34D02E3C" w:rsidR="00C81737" w:rsidRPr="00586143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отговорните институции информация</w:t>
            </w:r>
          </w:p>
        </w:tc>
      </w:tr>
      <w:tr w:rsidR="00C81737" w:rsidRPr="00780CB8" w14:paraId="5289F7E7" w14:textId="49929D7E" w:rsidTr="00647813">
        <w:tc>
          <w:tcPr>
            <w:tcW w:w="675" w:type="dxa"/>
            <w:shd w:val="clear" w:color="auto" w:fill="FFF2CC" w:themeFill="accent4" w:themeFillTint="33"/>
          </w:tcPr>
          <w:p w14:paraId="69CB58B9" w14:textId="59B23ADB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758" w:type="dxa"/>
            <w:gridSpan w:val="6"/>
            <w:shd w:val="clear" w:color="auto" w:fill="FFF2CC" w:themeFill="accent4" w:themeFillTint="33"/>
          </w:tcPr>
          <w:p w14:paraId="77DECF82" w14:textId="7777777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18B0CD02" w14:textId="6A252A49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Повишаване на обществената чувствителност към темата за БДП</w:t>
            </w:r>
          </w:p>
        </w:tc>
      </w:tr>
      <w:tr w:rsidR="00C81737" w:rsidRPr="00780CB8" w14:paraId="2C6ED3FC" w14:textId="3ED40295" w:rsidTr="00D32127">
        <w:trPr>
          <w:trHeight w:val="696"/>
        </w:trPr>
        <w:tc>
          <w:tcPr>
            <w:tcW w:w="675" w:type="dxa"/>
            <w:shd w:val="clear" w:color="auto" w:fill="auto"/>
          </w:tcPr>
          <w:p w14:paraId="68534622" w14:textId="1F814D98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B67731" w14:textId="27762FCA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409" w:type="dxa"/>
            <w:shd w:val="clear" w:color="auto" w:fill="auto"/>
          </w:tcPr>
          <w:p w14:paraId="3C0781C5" w14:textId="22416F3A" w:rsidR="00C81737" w:rsidRPr="00586143" w:rsidRDefault="00C81737" w:rsidP="00C81737">
            <w:pPr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560" w:type="dxa"/>
            <w:shd w:val="clear" w:color="auto" w:fill="auto"/>
          </w:tcPr>
          <w:p w14:paraId="070A3CC9" w14:textId="49C28F74" w:rsidR="00C81737" w:rsidRPr="00586143" w:rsidRDefault="00755ACD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ДГ „Радост“, педагогически специалисти, </w:t>
            </w:r>
            <w:r w:rsidR="00C81737"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543" w:type="dxa"/>
            <w:shd w:val="clear" w:color="auto" w:fill="auto"/>
          </w:tcPr>
          <w:p w14:paraId="2761E3DB" w14:textId="050C46CE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Организирани и проведени мероприятия.</w:t>
            </w:r>
          </w:p>
          <w:p w14:paraId="2ECA92CF" w14:textId="4AF84BCE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1985" w:type="dxa"/>
            <w:shd w:val="clear" w:color="auto" w:fill="auto"/>
          </w:tcPr>
          <w:p w14:paraId="48F41A12" w14:textId="77777777" w:rsidR="00C81737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  <w:p w14:paraId="6E677470" w14:textId="77777777" w:rsidR="00521A51" w:rsidRPr="00521A51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11EACF39" w14:textId="77777777" w:rsidR="00521A51" w:rsidRPr="00521A51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781C6BC9" w14:textId="77777777" w:rsidR="00521A51" w:rsidRPr="00521A51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6673E6EB" w14:textId="2583A900" w:rsidR="00521A51" w:rsidRPr="00586143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 „Радост“</w:t>
            </w:r>
          </w:p>
        </w:tc>
      </w:tr>
      <w:tr w:rsidR="00C81737" w:rsidRPr="00780CB8" w14:paraId="3C9D213E" w14:textId="076EA894" w:rsidTr="00D32127">
        <w:tc>
          <w:tcPr>
            <w:tcW w:w="675" w:type="dxa"/>
            <w:shd w:val="clear" w:color="auto" w:fill="auto"/>
          </w:tcPr>
          <w:p w14:paraId="7FBD8E97" w14:textId="01450DA9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2.3.3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6143CFB" w14:textId="4E1BBE49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Отбелязване на Европейската седмица на мобилността, 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EDWARD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409" w:type="dxa"/>
            <w:shd w:val="clear" w:color="auto" w:fill="auto"/>
          </w:tcPr>
          <w:p w14:paraId="7174220D" w14:textId="7C1410A7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560" w:type="dxa"/>
            <w:shd w:val="clear" w:color="auto" w:fill="auto"/>
          </w:tcPr>
          <w:p w14:paraId="0F4B47C2" w14:textId="65E59EBA" w:rsidR="00C81737" w:rsidRPr="00586143" w:rsidRDefault="00521A51" w:rsidP="00521A51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ДГ „Радост“, педагогически специалисти, МВР, МОН, МЗ, МТИТС/ИААА, МРРБ/АПИ, ОКБДП, </w:t>
            </w: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общини, в партньорство с НПО, граждански организации</w:t>
            </w:r>
          </w:p>
        </w:tc>
        <w:tc>
          <w:tcPr>
            <w:tcW w:w="3543" w:type="dxa"/>
            <w:shd w:val="clear" w:color="auto" w:fill="auto"/>
          </w:tcPr>
          <w:p w14:paraId="4137B419" w14:textId="053CE7D6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Организирани и проведени мероприятия.</w:t>
            </w:r>
          </w:p>
          <w:p w14:paraId="560C9AD8" w14:textId="4BE58EAC" w:rsidR="00C81737" w:rsidRPr="00586143" w:rsidRDefault="00C81737" w:rsidP="00C8173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ежегодно.</w:t>
            </w:r>
          </w:p>
        </w:tc>
        <w:tc>
          <w:tcPr>
            <w:tcW w:w="1985" w:type="dxa"/>
            <w:shd w:val="clear" w:color="auto" w:fill="auto"/>
          </w:tcPr>
          <w:p w14:paraId="0BB614A3" w14:textId="77777777" w:rsidR="00C81737" w:rsidRDefault="00C81737" w:rsidP="00C817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отговорните институции информация – регулярно за  заседания на ДОККПБДП, ОКБДП и годишно в годишния доклад за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изпълнение на политиката по БДП.</w:t>
            </w:r>
          </w:p>
          <w:p w14:paraId="319618EE" w14:textId="77777777" w:rsidR="00521A51" w:rsidRPr="00521A51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3B45FC20" w14:textId="66472598" w:rsidR="00521A51" w:rsidRPr="00586143" w:rsidRDefault="00521A51" w:rsidP="0052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 „Радост“</w:t>
            </w:r>
          </w:p>
        </w:tc>
      </w:tr>
    </w:tbl>
    <w:p w14:paraId="69C979AC" w14:textId="77777777" w:rsidR="00864302" w:rsidRDefault="00864302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tbl>
      <w:tblPr>
        <w:tblStyle w:val="TableGrid11"/>
        <w:tblpPr w:leftFromText="180" w:rightFromText="180" w:vertAnchor="text" w:tblpX="38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1560"/>
        <w:gridCol w:w="3543"/>
        <w:gridCol w:w="2127"/>
      </w:tblGrid>
      <w:tr w:rsidR="00864302" w:rsidRPr="00864302" w14:paraId="77DBCCC4" w14:textId="77777777" w:rsidTr="00864302">
        <w:tc>
          <w:tcPr>
            <w:tcW w:w="817" w:type="dxa"/>
            <w:shd w:val="clear" w:color="auto" w:fill="FFF2CC" w:themeFill="accent4" w:themeFillTint="33"/>
          </w:tcPr>
          <w:p w14:paraId="04FA93DE" w14:textId="77777777" w:rsidR="00864302" w:rsidRPr="00864302" w:rsidRDefault="00864302" w:rsidP="0086430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6430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2758" w:type="dxa"/>
            <w:gridSpan w:val="5"/>
            <w:shd w:val="clear" w:color="auto" w:fill="FFF2CC" w:themeFill="accent4" w:themeFillTint="33"/>
          </w:tcPr>
          <w:p w14:paraId="1C074C18" w14:textId="77777777" w:rsidR="00864302" w:rsidRPr="00521A51" w:rsidRDefault="00864302" w:rsidP="008643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5EFF0125" w14:textId="77777777" w:rsidR="00864302" w:rsidRPr="00521A51" w:rsidRDefault="00864302" w:rsidP="008643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на социално-отговорна организационна култура за БДП </w:t>
            </w:r>
          </w:p>
        </w:tc>
      </w:tr>
      <w:tr w:rsidR="00864302" w:rsidRPr="00864302" w14:paraId="3C77D133" w14:textId="77777777" w:rsidTr="00864302">
        <w:tc>
          <w:tcPr>
            <w:tcW w:w="817" w:type="dxa"/>
            <w:shd w:val="clear" w:color="auto" w:fill="auto"/>
          </w:tcPr>
          <w:p w14:paraId="464B83B9" w14:textId="77777777" w:rsidR="00864302" w:rsidRPr="00864302" w:rsidRDefault="00864302" w:rsidP="0086430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64302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119" w:type="dxa"/>
            <w:shd w:val="clear" w:color="auto" w:fill="auto"/>
          </w:tcPr>
          <w:p w14:paraId="5A09283F" w14:textId="0070AE99" w:rsidR="00864302" w:rsidRPr="00521A51" w:rsidRDefault="00864302" w:rsidP="00864302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Прилагане на комплекс от мерки по БДП спрямо работещите в </w:t>
            </w:r>
            <w:r w:rsid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 градина „Радост“</w:t>
            </w:r>
          </w:p>
          <w:p w14:paraId="2C59E323" w14:textId="77777777" w:rsidR="00864302" w:rsidRPr="00521A51" w:rsidRDefault="00864302" w:rsidP="008643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F6B7EEC" w14:textId="6E7EE4B1" w:rsidR="00864302" w:rsidRPr="00521A51" w:rsidRDefault="00864302" w:rsidP="00A9608D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Предпазване на  работещите в </w:t>
            </w:r>
            <w:r w:rsidR="00A9608D"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ДГ </w:t>
            </w:r>
            <w:r w:rsidR="00521A51">
              <w:rPr>
                <w:rFonts w:ascii="Times New Roman" w:eastAsia="Calibri" w:hAnsi="Times New Roman" w:cs="Times New Roman"/>
                <w:sz w:val="24"/>
                <w:szCs w:val="24"/>
              </w:rPr>
              <w:t>„Радост“</w:t>
            </w: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ПТП при служебното им взаимодействие с пътната система. </w:t>
            </w:r>
          </w:p>
        </w:tc>
        <w:tc>
          <w:tcPr>
            <w:tcW w:w="1560" w:type="dxa"/>
            <w:shd w:val="clear" w:color="auto" w:fill="auto"/>
          </w:tcPr>
          <w:p w14:paraId="1857F39B" w14:textId="0248CAC1" w:rsidR="00521A51" w:rsidRPr="00521A51" w:rsidRDefault="00521A51" w:rsidP="00521A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„Радост“;</w:t>
            </w:r>
          </w:p>
          <w:p w14:paraId="274D7880" w14:textId="3D96FFF1" w:rsidR="00521A51" w:rsidRPr="00521A51" w:rsidRDefault="00521A51" w:rsidP="00521A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Работещи в ДГ „Радост“;</w:t>
            </w:r>
          </w:p>
          <w:p w14:paraId="62148FDB" w14:textId="77777777" w:rsidR="00521A51" w:rsidRPr="00521A51" w:rsidRDefault="00521A51" w:rsidP="00521A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</w:t>
            </w:r>
          </w:p>
          <w:p w14:paraId="29F0E8F8" w14:textId="49DFA33B" w:rsidR="00864302" w:rsidRPr="00521A51" w:rsidRDefault="00521A51" w:rsidP="00521A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>Пътна полиция,</w:t>
            </w:r>
          </w:p>
        </w:tc>
        <w:tc>
          <w:tcPr>
            <w:tcW w:w="3543" w:type="dxa"/>
            <w:shd w:val="clear" w:color="auto" w:fill="auto"/>
          </w:tcPr>
          <w:p w14:paraId="1A2645A4" w14:textId="170B1390" w:rsidR="00864302" w:rsidRPr="00521A51" w:rsidRDefault="00AC3C17" w:rsidP="008643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Функционираща система</w:t>
            </w:r>
            <w:bookmarkStart w:id="0" w:name="_GoBack"/>
            <w:bookmarkEnd w:id="0"/>
            <w:r w:rsidR="00864302"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мерки </w:t>
            </w:r>
            <w:r w:rsidR="00521A51"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 „Радост“</w:t>
            </w:r>
          </w:p>
          <w:p w14:paraId="494A6C5C" w14:textId="77777777" w:rsidR="00864302" w:rsidRPr="00521A51" w:rsidRDefault="00864302" w:rsidP="008643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14:paraId="472BDFB6" w14:textId="77777777" w:rsidR="00864302" w:rsidRPr="00521A51" w:rsidRDefault="00864302" w:rsidP="008643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Разработена от ДАБДП стандар- тизирана методология</w:t>
            </w:r>
            <w:r w:rsidRPr="0052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предпазване на работещите в бюджетните организации от ПТП при служебното им взаимодействие с пътната система. </w:t>
            </w:r>
          </w:p>
          <w:p w14:paraId="79321E3C" w14:textId="61E72562" w:rsidR="00864302" w:rsidRPr="00521A51" w:rsidRDefault="00864302" w:rsidP="008643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Системи от мерки по БДП на</w:t>
            </w:r>
            <w:r w:rsid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ДГ „Радост“</w:t>
            </w: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2BECAD4" w14:textId="2030BB1A" w:rsidR="00864302" w:rsidRPr="00521A51" w:rsidRDefault="00864302" w:rsidP="00521A51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A1757B" w14:textId="77777777" w:rsidR="00864302" w:rsidRPr="00864302" w:rsidRDefault="00864302" w:rsidP="00864302">
      <w:pPr>
        <w:spacing w:before="80" w:after="8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14D9D6A" w14:textId="70EEA2F8" w:rsidR="00864302" w:rsidRPr="00864302" w:rsidRDefault="00A96501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План – програмата  е неделима  част  от  годишния  план  на  институцията.</w:t>
      </w:r>
    </w:p>
    <w:sectPr w:rsidR="00864302" w:rsidRPr="00864302" w:rsidSect="00856E51">
      <w:footerReference w:type="default" r:id="rId9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442D" w14:textId="77777777" w:rsidR="00A57D02" w:rsidRDefault="00A57D02" w:rsidP="00FE7CE0">
      <w:pPr>
        <w:spacing w:after="0" w:line="240" w:lineRule="auto"/>
      </w:pPr>
      <w:r>
        <w:separator/>
      </w:r>
    </w:p>
  </w:endnote>
  <w:endnote w:type="continuationSeparator" w:id="0">
    <w:p w14:paraId="32EDA12E" w14:textId="77777777" w:rsidR="00A57D02" w:rsidRDefault="00A57D02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566F998" w:rsidR="009B3BB8" w:rsidRDefault="009B3B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C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C3577C" w14:textId="77777777" w:rsidR="009B3BB8" w:rsidRDefault="009B3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2FD0" w14:textId="77777777" w:rsidR="00A57D02" w:rsidRDefault="00A57D02" w:rsidP="00FE7CE0">
      <w:pPr>
        <w:spacing w:after="0" w:line="240" w:lineRule="auto"/>
      </w:pPr>
      <w:r>
        <w:separator/>
      </w:r>
    </w:p>
  </w:footnote>
  <w:footnote w:type="continuationSeparator" w:id="0">
    <w:p w14:paraId="02AE3C58" w14:textId="77777777" w:rsidR="00A57D02" w:rsidRDefault="00A57D02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3A10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001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3CE"/>
    <w:rsid w:val="000E3428"/>
    <w:rsid w:val="000E3BB2"/>
    <w:rsid w:val="000E4489"/>
    <w:rsid w:val="000E48A6"/>
    <w:rsid w:val="000E4C3A"/>
    <w:rsid w:val="000E52EE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46CA6"/>
    <w:rsid w:val="001504AC"/>
    <w:rsid w:val="001506AD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5DD8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3A53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47A"/>
    <w:rsid w:val="002A0E8F"/>
    <w:rsid w:val="002A1668"/>
    <w:rsid w:val="002A1946"/>
    <w:rsid w:val="002A2705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AE0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BB9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14E0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0DDD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97F6A"/>
    <w:rsid w:val="003A04C3"/>
    <w:rsid w:val="003A0932"/>
    <w:rsid w:val="003A12E4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AD2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671F0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A7745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61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495A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5A7B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A51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144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71E1A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143"/>
    <w:rsid w:val="005861CE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178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1F1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4DDA"/>
    <w:rsid w:val="005D5506"/>
    <w:rsid w:val="005D6007"/>
    <w:rsid w:val="005D6A86"/>
    <w:rsid w:val="005D6EBE"/>
    <w:rsid w:val="005E0C74"/>
    <w:rsid w:val="005E2154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5B86"/>
    <w:rsid w:val="00606071"/>
    <w:rsid w:val="00611B74"/>
    <w:rsid w:val="00611C92"/>
    <w:rsid w:val="00611D00"/>
    <w:rsid w:val="006120B2"/>
    <w:rsid w:val="00612C7D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0FC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813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67E7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C5F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1D2"/>
    <w:rsid w:val="0074336B"/>
    <w:rsid w:val="007439A9"/>
    <w:rsid w:val="007443AC"/>
    <w:rsid w:val="00744B16"/>
    <w:rsid w:val="00745789"/>
    <w:rsid w:val="007459B5"/>
    <w:rsid w:val="00745F56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55ACD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08C"/>
    <w:rsid w:val="0077411A"/>
    <w:rsid w:val="00774A3C"/>
    <w:rsid w:val="00774A45"/>
    <w:rsid w:val="00775702"/>
    <w:rsid w:val="00775F3F"/>
    <w:rsid w:val="0078088C"/>
    <w:rsid w:val="00780CB8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0F1D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7AB"/>
    <w:rsid w:val="007F28F1"/>
    <w:rsid w:val="007F467D"/>
    <w:rsid w:val="007F5DCC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0760A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148B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2C46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6E51"/>
    <w:rsid w:val="008574D3"/>
    <w:rsid w:val="00860013"/>
    <w:rsid w:val="00861291"/>
    <w:rsid w:val="00861A56"/>
    <w:rsid w:val="00861F85"/>
    <w:rsid w:val="008642AE"/>
    <w:rsid w:val="00864302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B26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627F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652B"/>
    <w:rsid w:val="008D77D5"/>
    <w:rsid w:val="008D785D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6E3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24B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46AD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3995"/>
    <w:rsid w:val="00955620"/>
    <w:rsid w:val="00955BB2"/>
    <w:rsid w:val="0095780A"/>
    <w:rsid w:val="00960EF6"/>
    <w:rsid w:val="009610A6"/>
    <w:rsid w:val="00961FF5"/>
    <w:rsid w:val="00962A18"/>
    <w:rsid w:val="00962AFF"/>
    <w:rsid w:val="00962B8D"/>
    <w:rsid w:val="00962C17"/>
    <w:rsid w:val="00962ED1"/>
    <w:rsid w:val="0096310C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0E7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3BB8"/>
    <w:rsid w:val="009B41EF"/>
    <w:rsid w:val="009B4352"/>
    <w:rsid w:val="009B7F62"/>
    <w:rsid w:val="009C02C0"/>
    <w:rsid w:val="009C06F2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DC5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2EE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57D02"/>
    <w:rsid w:val="00A6095E"/>
    <w:rsid w:val="00A61079"/>
    <w:rsid w:val="00A61346"/>
    <w:rsid w:val="00A617AF"/>
    <w:rsid w:val="00A62013"/>
    <w:rsid w:val="00A62554"/>
    <w:rsid w:val="00A63191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448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6FEF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608D"/>
    <w:rsid w:val="00A96501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0A4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C17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17FF3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1A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6BBA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1737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D7656"/>
    <w:rsid w:val="00CE025A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127"/>
    <w:rsid w:val="00D328E6"/>
    <w:rsid w:val="00D32DF9"/>
    <w:rsid w:val="00D3468F"/>
    <w:rsid w:val="00D34BEB"/>
    <w:rsid w:val="00D34F7F"/>
    <w:rsid w:val="00D35FA4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44F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5EC4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1A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889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5ACA"/>
    <w:rsid w:val="00EF723B"/>
    <w:rsid w:val="00F01309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C80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02F4"/>
    <w:rsid w:val="00F91025"/>
    <w:rsid w:val="00F916E2"/>
    <w:rsid w:val="00F92268"/>
    <w:rsid w:val="00F928E0"/>
    <w:rsid w:val="00F92F09"/>
    <w:rsid w:val="00F9301B"/>
    <w:rsid w:val="00F94364"/>
    <w:rsid w:val="00F95C1C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722236FE-E663-4ED2-AD84-E0CE2FF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2A047A"/>
    <w:pPr>
      <w:spacing w:after="0" w:line="240" w:lineRule="auto"/>
    </w:pPr>
  </w:style>
  <w:style w:type="table" w:customStyle="1" w:styleId="TableGrid11">
    <w:name w:val="Table Grid11"/>
    <w:basedOn w:val="a1"/>
    <w:next w:val="ab"/>
    <w:uiPriority w:val="59"/>
    <w:rsid w:val="0086430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0E53-C5A7-4CFB-B7E6-5E7C199B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Радост</cp:lastModifiedBy>
  <cp:revision>23</cp:revision>
  <cp:lastPrinted>2024-02-09T08:27:00Z</cp:lastPrinted>
  <dcterms:created xsi:type="dcterms:W3CDTF">2021-03-31T08:48:00Z</dcterms:created>
  <dcterms:modified xsi:type="dcterms:W3CDTF">2024-02-09T08:28:00Z</dcterms:modified>
</cp:coreProperties>
</file>