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19" w:rsidRDefault="00282A19" w:rsidP="00282A19">
      <w:pPr>
        <w:pStyle w:val="a5"/>
        <w:tabs>
          <w:tab w:val="center" w:pos="4421"/>
          <w:tab w:val="left" w:pos="7725"/>
        </w:tabs>
        <w:rPr>
          <w:b/>
        </w:rPr>
      </w:pPr>
    </w:p>
    <w:p w:rsidR="00282A19" w:rsidRDefault="00282A19" w:rsidP="00282A19">
      <w:pPr>
        <w:pStyle w:val="a5"/>
        <w:rPr>
          <w:b/>
        </w:rPr>
      </w:pPr>
      <w:r>
        <w:tab/>
      </w:r>
      <w:r>
        <w:rPr>
          <w:b/>
        </w:rPr>
        <w:t>ЗАЯВЛЕНИЕ ЗА УЧАСТИЕ В ПРОЦЕДУРА ПО ПОДБОР</w:t>
      </w:r>
    </w:p>
    <w:p w:rsidR="00282A19" w:rsidRDefault="00282A19" w:rsidP="00282A19"/>
    <w:p w:rsidR="00CD0043" w:rsidRDefault="00282A19" w:rsidP="00201B0D">
      <w:pPr>
        <w:jc w:val="center"/>
        <w:rPr>
          <w:b/>
          <w:bCs/>
        </w:rPr>
      </w:pPr>
      <w:r>
        <w:rPr>
          <w:b/>
        </w:rPr>
        <w:t>за длъжността</w:t>
      </w:r>
      <w:r w:rsidR="00201B0D">
        <w:rPr>
          <w:b/>
          <w:bCs/>
          <w:lang w:val="en-US"/>
        </w:rPr>
        <w:t xml:space="preserve"> </w:t>
      </w:r>
      <w:r w:rsidR="00201B0D">
        <w:rPr>
          <w:b/>
          <w:bCs/>
        </w:rPr>
        <w:t>л</w:t>
      </w:r>
      <w:r w:rsidR="00CD0043">
        <w:rPr>
          <w:b/>
          <w:bCs/>
        </w:rPr>
        <w:t>огопед в Детска градина ……………………….</w:t>
      </w:r>
      <w:r w:rsidR="00201B0D">
        <w:rPr>
          <w:b/>
          <w:bCs/>
        </w:rPr>
        <w:t xml:space="preserve">, </w:t>
      </w:r>
    </w:p>
    <w:p w:rsidR="00282A19" w:rsidRPr="00201B0D" w:rsidRDefault="00CD0043" w:rsidP="00201B0D">
      <w:pPr>
        <w:jc w:val="center"/>
        <w:rPr>
          <w:b/>
        </w:rPr>
      </w:pPr>
      <w:r>
        <w:rPr>
          <w:b/>
        </w:rPr>
        <w:t>населено място ………………………………..</w:t>
      </w:r>
      <w:bookmarkStart w:id="0" w:name="_GoBack"/>
      <w:bookmarkEnd w:id="0"/>
    </w:p>
    <w:p w:rsidR="00201B0D" w:rsidRPr="00201B0D" w:rsidRDefault="00201B0D" w:rsidP="00201B0D">
      <w:pPr>
        <w:jc w:val="center"/>
        <w:rPr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01B0D" w:rsidRDefault="00201B0D" w:rsidP="00201B0D">
      <w:pPr>
        <w:spacing w:line="276" w:lineRule="auto"/>
        <w:jc w:val="center"/>
        <w:rPr>
          <w:b/>
        </w:rPr>
      </w:pPr>
      <w:r w:rsidRPr="00614562">
        <w:rPr>
          <w:b/>
        </w:rPr>
        <w:t>по проект BG05M2ОP001-3.005-0004 „Активно приобщаване в системата на предучилищното образование“</w:t>
      </w:r>
    </w:p>
    <w:p w:rsidR="00201B0D" w:rsidRPr="00314EE9" w:rsidRDefault="00201B0D" w:rsidP="00201B0D">
      <w:pPr>
        <w:spacing w:line="276" w:lineRule="auto"/>
        <w:jc w:val="center"/>
        <w:rPr>
          <w:b/>
          <w:sz w:val="12"/>
          <w:szCs w:val="12"/>
        </w:rPr>
      </w:pPr>
    </w:p>
    <w:p w:rsidR="00282A19" w:rsidRDefault="00282A19" w:rsidP="00282A19">
      <w:pPr>
        <w:tabs>
          <w:tab w:val="num" w:pos="426"/>
        </w:tabs>
        <w:rPr>
          <w:b/>
        </w:rPr>
      </w:pPr>
    </w:p>
    <w:p w:rsidR="00201B0D" w:rsidRDefault="00201B0D" w:rsidP="00282A19">
      <w:pPr>
        <w:tabs>
          <w:tab w:val="num" w:pos="426"/>
        </w:tabs>
        <w:rPr>
          <w:b/>
        </w:rPr>
      </w:pPr>
    </w:p>
    <w:p w:rsidR="00282A19" w:rsidRDefault="00282A19" w:rsidP="00282A19">
      <w:r>
        <w:t>от……………………………………………………………………………………………………</w:t>
      </w:r>
    </w:p>
    <w:p w:rsidR="00282A19" w:rsidRDefault="00282A19" w:rsidP="00282A19"/>
    <w:p w:rsidR="00282A19" w:rsidRDefault="00201B0D" w:rsidP="00282A19">
      <w:pPr>
        <w:jc w:val="both"/>
      </w:pPr>
      <w:r>
        <w:t>живущ/а/ в  гр.</w:t>
      </w:r>
      <w:r w:rsidR="00282A19">
        <w:t>……………………………………………………………................</w:t>
      </w:r>
      <w:r>
        <w:t>.................</w:t>
      </w:r>
    </w:p>
    <w:p w:rsidR="00282A19" w:rsidRDefault="00282A19" w:rsidP="00282A19">
      <w:pPr>
        <w:jc w:val="both"/>
      </w:pPr>
    </w:p>
    <w:p w:rsidR="00282A19" w:rsidRDefault="00282A19" w:rsidP="00282A19">
      <w:pPr>
        <w:jc w:val="both"/>
      </w:pPr>
      <w:r>
        <w:t>……………………………………………………………...………………………………………</w:t>
      </w:r>
    </w:p>
    <w:p w:rsidR="00282A19" w:rsidRDefault="00282A19" w:rsidP="00282A19">
      <w:pPr>
        <w:jc w:val="both"/>
      </w:pPr>
      <w:r>
        <w:t>ЕГН</w:t>
      </w:r>
      <w:r>
        <w:tab/>
      </w:r>
      <w:r>
        <w:tab/>
        <w:t xml:space="preserve">                                         Л.К.№                                                      GSM</w:t>
      </w:r>
    </w:p>
    <w:p w:rsidR="00282A19" w:rsidRDefault="00282A19" w:rsidP="00282A19"/>
    <w:p w:rsidR="00282A19" w:rsidRDefault="00282A19" w:rsidP="00282A19">
      <w:pPr>
        <w:ind w:firstLine="1134"/>
      </w:pPr>
    </w:p>
    <w:p w:rsidR="00201B0D" w:rsidRDefault="00201B0D" w:rsidP="00282A19"/>
    <w:p w:rsidR="00201B0D" w:rsidRDefault="00201B0D" w:rsidP="00282A19"/>
    <w:p w:rsidR="00282A19" w:rsidRDefault="00282A19" w:rsidP="00282A19">
      <w:r>
        <w:br w:type="textWrapping" w:clear="all"/>
        <w:t xml:space="preserve">Прилагам следните документи: </w:t>
      </w:r>
      <w:r>
        <w:rPr>
          <w:i/>
        </w:rPr>
        <w:t>Попълването е задължително</w:t>
      </w:r>
      <w:r>
        <w:t xml:space="preserve"> !</w:t>
      </w:r>
    </w:p>
    <w:p w:rsidR="00282A19" w:rsidRDefault="00282A19" w:rsidP="00282A19">
      <w:pPr>
        <w:ind w:firstLine="1134"/>
      </w:pP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4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ind w:left="708"/>
      </w:pPr>
    </w:p>
    <w:p w:rsidR="00282A19" w:rsidRDefault="00282A19" w:rsidP="00282A19">
      <w:pPr>
        <w:tabs>
          <w:tab w:val="num" w:pos="426"/>
        </w:tabs>
        <w:rPr>
          <w:b/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82A19" w:rsidRDefault="00282A19" w:rsidP="00282A19">
      <w:pPr>
        <w:ind w:left="708"/>
      </w:pPr>
      <w:r>
        <w:t>Подпис:  .........................                                                         Д</w:t>
      </w:r>
      <w:r w:rsidR="00201B0D">
        <w:t>ата: ......................2019</w:t>
      </w:r>
      <w:r>
        <w:t>г.</w:t>
      </w:r>
    </w:p>
    <w:p w:rsidR="00C12ECE" w:rsidRDefault="00C12ECE" w:rsidP="00D476D8">
      <w:pPr>
        <w:jc w:val="right"/>
      </w:pPr>
    </w:p>
    <w:sectPr w:rsidR="00C12ECE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7D" w:rsidRDefault="00A5467D" w:rsidP="00C5450D">
      <w:r>
        <w:separator/>
      </w:r>
    </w:p>
  </w:endnote>
  <w:endnote w:type="continuationSeparator" w:id="0">
    <w:p w:rsidR="00A5467D" w:rsidRDefault="00A5467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6D7CBD" w:rsidRDefault="004E09B2" w:rsidP="00C5450D">
    <w:pPr>
      <w:pStyle w:val="a7"/>
      <w:jc w:val="center"/>
      <w:rPr>
        <w:i/>
        <w:sz w:val="22"/>
        <w:szCs w:val="22"/>
      </w:rPr>
    </w:pPr>
    <w:r w:rsidRPr="006D7CBD">
      <w:rPr>
        <w:i/>
        <w:sz w:val="22"/>
        <w:szCs w:val="22"/>
      </w:rPr>
      <w:t xml:space="preserve">------------------------------------------------------ </w:t>
    </w:r>
    <w:hyperlink r:id="rId1" w:history="1">
      <w:r w:rsidRPr="006D7CBD">
        <w:rPr>
          <w:rStyle w:val="a9"/>
          <w:i/>
          <w:sz w:val="22"/>
          <w:szCs w:val="22"/>
        </w:rPr>
        <w:t>www.eufunds.bg</w:t>
      </w:r>
    </w:hyperlink>
    <w:r w:rsidRPr="006D7CBD">
      <w:rPr>
        <w:i/>
        <w:sz w:val="22"/>
        <w:szCs w:val="22"/>
      </w:rPr>
      <w:t xml:space="preserve"> ------------------------------------------------------</w:t>
    </w:r>
  </w:p>
  <w:p w:rsidR="004E09B2" w:rsidRPr="006D7CBD" w:rsidRDefault="004E09B2" w:rsidP="00C5450D">
    <w:pPr>
      <w:pStyle w:val="a7"/>
      <w:jc w:val="center"/>
      <w:rPr>
        <w:i/>
        <w:sz w:val="12"/>
        <w:szCs w:val="12"/>
      </w:rPr>
    </w:pPr>
  </w:p>
  <w:p w:rsidR="00C5450D" w:rsidRPr="006D7CBD" w:rsidRDefault="00C5450D" w:rsidP="00C5450D">
    <w:pPr>
      <w:pStyle w:val="a7"/>
      <w:jc w:val="center"/>
      <w:rPr>
        <w:i/>
        <w:sz w:val="20"/>
        <w:szCs w:val="22"/>
      </w:rPr>
    </w:pPr>
    <w:r w:rsidRPr="006D7CBD">
      <w:rPr>
        <w:i/>
        <w:sz w:val="20"/>
        <w:szCs w:val="22"/>
      </w:rPr>
      <w:t xml:space="preserve">Проект  </w:t>
    </w:r>
    <w:r w:rsidR="00B3325A" w:rsidRPr="006D7CBD">
      <w:rPr>
        <w:i/>
        <w:sz w:val="20"/>
        <w:szCs w:val="22"/>
      </w:rPr>
      <w:t>BG05M2ОP001-3.005-0004 „Активно приобщаване в системата на предучилищното образование“</w:t>
    </w:r>
    <w:r w:rsidRPr="006D7CBD">
      <w:rPr>
        <w:i/>
        <w:sz w:val="20"/>
        <w:szCs w:val="22"/>
      </w:rPr>
      <w:t>, финансиран от Оперативна програма „</w:t>
    </w:r>
    <w:r w:rsidR="000B7E9B" w:rsidRPr="006D7CBD">
      <w:rPr>
        <w:i/>
        <w:sz w:val="20"/>
        <w:szCs w:val="22"/>
      </w:rPr>
      <w:t>Наука и образование за интелигентен растеж</w:t>
    </w:r>
    <w:r w:rsidRPr="006D7CBD">
      <w:rPr>
        <w:i/>
        <w:sz w:val="20"/>
        <w:szCs w:val="22"/>
      </w:rPr>
      <w:t>“, съфина</w:t>
    </w:r>
    <w:r w:rsidR="008651F9" w:rsidRPr="006D7CBD">
      <w:rPr>
        <w:i/>
        <w:sz w:val="20"/>
        <w:szCs w:val="22"/>
      </w:rPr>
      <w:t>н</w:t>
    </w:r>
    <w:r w:rsidRPr="006D7CBD">
      <w:rPr>
        <w:i/>
        <w:sz w:val="20"/>
        <w:szCs w:val="22"/>
      </w:rPr>
      <w:t>сирана от Европейския съюз чрез Европейски</w:t>
    </w:r>
    <w:r w:rsidR="001728DB" w:rsidRPr="006D7CBD">
      <w:rPr>
        <w:i/>
        <w:sz w:val="20"/>
        <w:szCs w:val="22"/>
      </w:rPr>
      <w:t>те</w:t>
    </w:r>
    <w:r w:rsidRPr="006D7CBD">
      <w:rPr>
        <w:i/>
        <w:sz w:val="20"/>
        <w:szCs w:val="22"/>
      </w:rPr>
      <w:t xml:space="preserve"> </w:t>
    </w:r>
    <w:r w:rsidR="001728DB" w:rsidRPr="006D7CBD">
      <w:rPr>
        <w:i/>
        <w:sz w:val="20"/>
        <w:szCs w:val="22"/>
      </w:rPr>
      <w:t>структурни и инвестиционни</w:t>
    </w:r>
    <w:r w:rsidRPr="006D7CBD">
      <w:rPr>
        <w:i/>
        <w:sz w:val="20"/>
        <w:szCs w:val="22"/>
      </w:rPr>
      <w:t xml:space="preserve"> фонд</w:t>
    </w:r>
    <w:r w:rsidR="001728DB" w:rsidRPr="006D7CBD">
      <w:rPr>
        <w:i/>
        <w:sz w:val="20"/>
        <w:szCs w:val="22"/>
      </w:rPr>
      <w:t>ове</w:t>
    </w:r>
    <w:r w:rsidRPr="006D7CBD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7D" w:rsidRDefault="00A5467D" w:rsidP="00C5450D">
      <w:r>
        <w:separator/>
      </w:r>
    </w:p>
  </w:footnote>
  <w:footnote w:type="continuationSeparator" w:id="0">
    <w:p w:rsidR="00A5467D" w:rsidRDefault="00A5467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E81696">
      <w:rPr>
        <w:noProof/>
      </w:rPr>
      <w:drawing>
        <wp:inline distT="0" distB="0" distL="0" distR="0" wp14:anchorId="22C43D4B" wp14:editId="5D702ACE">
          <wp:extent cx="885825" cy="857250"/>
          <wp:effectExtent l="0" t="0" r="9525" b="0"/>
          <wp:docPr id="2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CF6AAA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0551C"/>
    <w:rsid w:val="00127AB7"/>
    <w:rsid w:val="001728DB"/>
    <w:rsid w:val="001C7151"/>
    <w:rsid w:val="00201B0D"/>
    <w:rsid w:val="00281C22"/>
    <w:rsid w:val="00282A19"/>
    <w:rsid w:val="00285A16"/>
    <w:rsid w:val="002C5A74"/>
    <w:rsid w:val="004031DC"/>
    <w:rsid w:val="00412CC8"/>
    <w:rsid w:val="004A5300"/>
    <w:rsid w:val="004C7BF5"/>
    <w:rsid w:val="004E09B2"/>
    <w:rsid w:val="005663CB"/>
    <w:rsid w:val="00617B3F"/>
    <w:rsid w:val="0065193E"/>
    <w:rsid w:val="006B7C00"/>
    <w:rsid w:val="006D79DD"/>
    <w:rsid w:val="006D7CBD"/>
    <w:rsid w:val="00713782"/>
    <w:rsid w:val="00760ED5"/>
    <w:rsid w:val="008651F9"/>
    <w:rsid w:val="008C69B4"/>
    <w:rsid w:val="009179FE"/>
    <w:rsid w:val="00954B1F"/>
    <w:rsid w:val="00957235"/>
    <w:rsid w:val="009A54D0"/>
    <w:rsid w:val="009C4AB7"/>
    <w:rsid w:val="00A5467D"/>
    <w:rsid w:val="00AE7B0B"/>
    <w:rsid w:val="00B3325A"/>
    <w:rsid w:val="00C12ECE"/>
    <w:rsid w:val="00C5450D"/>
    <w:rsid w:val="00CC2E7E"/>
    <w:rsid w:val="00CD0043"/>
    <w:rsid w:val="00D476D8"/>
    <w:rsid w:val="00E81696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31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aliases w:val="Знак Знак Char,Intestazione.int.intestazione,Intestazione.int,Header Char,Char1 Cha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Знак Знак Char Знак,Intestazione.int.intestazione Знак,Intestazione.int Знак,Header Char Знак,Char1 Char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Strong"/>
    <w:uiPriority w:val="99"/>
    <w:qFormat/>
    <w:rsid w:val="00282A19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282A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2019-11-25T09:19:00Z</dcterms:created>
  <dcterms:modified xsi:type="dcterms:W3CDTF">2019-11-25T09:19:00Z</dcterms:modified>
</cp:coreProperties>
</file>